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15" w:rsidRDefault="00FA2015" w:rsidP="00FA2015">
      <w:r>
        <w:t>Przedmiotowe Zasady Oceniania z języka polskiego</w:t>
      </w:r>
    </w:p>
    <w:p w:rsidR="00FA2015" w:rsidRDefault="00FA2015" w:rsidP="00FA2015">
      <w:r>
        <w:t xml:space="preserve"> w Salezjańskim Liceum im. Księdza Bosko</w:t>
      </w:r>
    </w:p>
    <w:p w:rsidR="00FA2015" w:rsidRDefault="00FA2015" w:rsidP="00FA2015">
      <w:r>
        <w:t xml:space="preserve"> 1. Ocenie podlegają:</w:t>
      </w:r>
    </w:p>
    <w:p w:rsidR="00FA2015" w:rsidRDefault="00FA2015" w:rsidP="00FA2015">
      <w:r>
        <w:t xml:space="preserve"> </w:t>
      </w:r>
      <w:r>
        <w:t> Prace domowe (ustne i pisemne) – średnia ważona – waga 2;</w:t>
      </w:r>
    </w:p>
    <w:p w:rsidR="00FA2015" w:rsidRDefault="00FA2015" w:rsidP="00FA2015">
      <w:r>
        <w:t xml:space="preserve"> </w:t>
      </w:r>
      <w:r>
        <w:t xml:space="preserve"> Prace klasowe – zapowiadane min. 7 dni wcześniej, min. 2 w semestrze – średnia </w:t>
      </w:r>
    </w:p>
    <w:p w:rsidR="00FA2015" w:rsidRDefault="00FA2015" w:rsidP="00FA2015">
      <w:r>
        <w:t>ważona – waga 3;</w:t>
      </w:r>
    </w:p>
    <w:p w:rsidR="00FA2015" w:rsidRDefault="00FA2015" w:rsidP="00FA2015">
      <w:r>
        <w:t xml:space="preserve"> </w:t>
      </w:r>
      <w:r>
        <w:t> Odpowiedzi ustne na lekcji (z trzech tematów wstecz)– średnia ważona – waga 1;</w:t>
      </w:r>
    </w:p>
    <w:p w:rsidR="00FA2015" w:rsidRDefault="00FA2015" w:rsidP="00FA2015">
      <w:r>
        <w:t xml:space="preserve"> </w:t>
      </w:r>
      <w:r>
        <w:t> Aktywność na lekcji – średnia ważona – waga 1;</w:t>
      </w:r>
    </w:p>
    <w:p w:rsidR="00FA2015" w:rsidRDefault="00FA2015" w:rsidP="00FA2015">
      <w:r>
        <w:t xml:space="preserve"> </w:t>
      </w:r>
      <w:r>
        <w:t xml:space="preserve"> Kartkówki – niezapowiedziane z 1-3 ostatnich lekcji lub zapowiedziane, np. z treści </w:t>
      </w:r>
    </w:p>
    <w:p w:rsidR="00FA2015" w:rsidRDefault="00FA2015" w:rsidP="00FA2015">
      <w:r>
        <w:t>lektury – średnia ważona – waga 2;</w:t>
      </w:r>
    </w:p>
    <w:p w:rsidR="00FA2015" w:rsidRDefault="00FA2015" w:rsidP="00FA2015">
      <w:r>
        <w:t xml:space="preserve"> </w:t>
      </w:r>
      <w:r>
        <w:t> Testy czytania ze zrozumieniem – min. 1 w semestrze – średnia ważona – waga 2;</w:t>
      </w:r>
    </w:p>
    <w:p w:rsidR="00FA2015" w:rsidRDefault="00FA2015" w:rsidP="00FA2015">
      <w:r>
        <w:t xml:space="preserve"> </w:t>
      </w:r>
      <w:r>
        <w:t> Wypracowania w klasie - min. 2 w semestrze – średnia ważona – waga 3;</w:t>
      </w:r>
    </w:p>
    <w:p w:rsidR="00FA2015" w:rsidRDefault="00FA2015" w:rsidP="00FA2015">
      <w:r>
        <w:t xml:space="preserve"> </w:t>
      </w:r>
      <w:r>
        <w:t xml:space="preserve"> Prace dodatkowe (referat, prezentacja, projekty, recytacja itp.) - średnia ważona  - waga </w:t>
      </w:r>
    </w:p>
    <w:p w:rsidR="00FA2015" w:rsidRDefault="00FA2015" w:rsidP="00FA2015">
      <w:r>
        <w:t>2.</w:t>
      </w:r>
    </w:p>
    <w:p w:rsidR="00FA2015" w:rsidRDefault="00FA2015" w:rsidP="00FA2015">
      <w:r>
        <w:t xml:space="preserve"> 2. Sposób oceniania:</w:t>
      </w:r>
    </w:p>
    <w:p w:rsidR="00FA2015" w:rsidRDefault="00FA2015" w:rsidP="00FA2015">
      <w:r>
        <w:t xml:space="preserve"> </w:t>
      </w:r>
      <w:r>
        <w:t> Formy wypowiedzi (pisemne i ustne) podlegają ocenie pod względem:</w:t>
      </w:r>
    </w:p>
    <w:p w:rsidR="00FA2015" w:rsidRDefault="00FA2015" w:rsidP="00FA2015">
      <w:r>
        <w:t xml:space="preserve"> </w:t>
      </w:r>
      <w:r>
        <w:t> treści,</w:t>
      </w:r>
    </w:p>
    <w:p w:rsidR="00FA2015" w:rsidRDefault="00FA2015" w:rsidP="00FA2015">
      <w:r>
        <w:t xml:space="preserve"> </w:t>
      </w:r>
      <w:r>
        <w:t> kompozycji,</w:t>
      </w:r>
    </w:p>
    <w:p w:rsidR="00FA2015" w:rsidRDefault="00FA2015" w:rsidP="00FA2015">
      <w:r>
        <w:t xml:space="preserve"> </w:t>
      </w:r>
      <w:r>
        <w:t> stylu,</w:t>
      </w:r>
    </w:p>
    <w:p w:rsidR="00FA2015" w:rsidRDefault="00FA2015" w:rsidP="00FA2015">
      <w:r>
        <w:t xml:space="preserve"> </w:t>
      </w:r>
      <w:r>
        <w:t> języka,</w:t>
      </w:r>
    </w:p>
    <w:p w:rsidR="00FA2015" w:rsidRDefault="00FA2015" w:rsidP="00FA2015">
      <w:r>
        <w:t xml:space="preserve"> </w:t>
      </w:r>
      <w:r>
        <w:t> ortografii i interpunkcji.</w:t>
      </w:r>
    </w:p>
    <w:p w:rsidR="00FA2015" w:rsidRDefault="00FA2015" w:rsidP="00FA2015">
      <w:r>
        <w:t xml:space="preserve"> UWAGI</w:t>
      </w:r>
    </w:p>
    <w:p w:rsidR="00FA2015" w:rsidRDefault="00FA2015" w:rsidP="00FA2015">
      <w:r>
        <w:t xml:space="preserve"> 1. Ocenę niedostateczną otrzymuje uczeń, którego praca jest niezgodna z tematem,</w:t>
      </w:r>
    </w:p>
    <w:p w:rsidR="00FA2015" w:rsidRDefault="00FA2015" w:rsidP="00FA2015">
      <w:r>
        <w:t xml:space="preserve"> niesamodzielna, powierzchowna lub niespełniająca kryterium objętości.</w:t>
      </w:r>
    </w:p>
    <w:p w:rsidR="00FA2015" w:rsidRDefault="00FA2015" w:rsidP="00FA2015">
      <w:r>
        <w:t xml:space="preserve"> 2. Uczeń zobowiązany jest oddawać prace pisemne w wyznaczonym terminie.</w:t>
      </w:r>
    </w:p>
    <w:p w:rsidR="00FA2015" w:rsidRDefault="00FA2015" w:rsidP="00FA2015">
      <w:r>
        <w:t xml:space="preserve"> 3.</w:t>
      </w:r>
    </w:p>
    <w:p w:rsidR="00FA2015" w:rsidRDefault="00FA2015" w:rsidP="00FA2015">
      <w:r>
        <w:t xml:space="preserve"> Zabronione jest podawanie pracy pisemnej za swoją, jeśli jest napisana przez</w:t>
      </w:r>
    </w:p>
    <w:p w:rsidR="00FA2015" w:rsidRDefault="00FA2015" w:rsidP="00FA2015">
      <w:r>
        <w:t xml:space="preserve"> sztuczną inteligencję lub innego autora. Za oddanie pracy nienapisanej samodzielnie lub</w:t>
      </w:r>
    </w:p>
    <w:p w:rsidR="00FA2015" w:rsidRDefault="00FA2015" w:rsidP="00FA2015">
      <w:r>
        <w:t xml:space="preserve"> będącej plagiatem uczeń otrzymuje ocenę niedostateczną i jest zobowiązany napisać ją</w:t>
      </w:r>
    </w:p>
    <w:p w:rsidR="00FA2015" w:rsidRDefault="00FA2015" w:rsidP="00FA2015">
      <w:r>
        <w:t xml:space="preserve"> jeszcze raz, samodzielnie i oddać nauczycielowi w wyznaczonym terminie.</w:t>
      </w:r>
    </w:p>
    <w:p w:rsidR="00FA2015" w:rsidRDefault="00FA2015" w:rsidP="00FA2015">
      <w:r>
        <w:t xml:space="preserve"> 4.</w:t>
      </w:r>
    </w:p>
    <w:p w:rsidR="00FA2015" w:rsidRDefault="00FA2015" w:rsidP="00FA2015">
      <w:r>
        <w:lastRenderedPageBreak/>
        <w:t xml:space="preserve"> Uczeń jest zobowiązany znać treść lektury omawianej na lekcji. W przypadku</w:t>
      </w:r>
    </w:p>
    <w:p w:rsidR="00FA2015" w:rsidRDefault="00FA2015" w:rsidP="00FA2015">
      <w:r>
        <w:t xml:space="preserve"> podejrzenia, że uczeń nie zna treści utworu, nauczyciel ma prawo sprawdzić jego wiedzę w</w:t>
      </w:r>
    </w:p>
    <w:p w:rsidR="00FA2015" w:rsidRDefault="00FA2015" w:rsidP="00FA2015">
      <w:r>
        <w:t xml:space="preserve"> tym zakresie w formie pisemnej lub ustnej.</w:t>
      </w:r>
    </w:p>
    <w:p w:rsidR="00FA2015" w:rsidRDefault="00FA2015" w:rsidP="00FA2015">
      <w:r>
        <w:t xml:space="preserve"> 5.</w:t>
      </w:r>
    </w:p>
    <w:p w:rsidR="00FA2015" w:rsidRDefault="00FA2015" w:rsidP="00FA2015">
      <w:r>
        <w:t xml:space="preserve"> Uczeń jest zobowiązany do przynoszenia podręcznika, zeszytu przedmiotowego i</w:t>
      </w:r>
    </w:p>
    <w:p w:rsidR="00FA2015" w:rsidRDefault="00FA2015" w:rsidP="00FA2015">
      <w:r>
        <w:t xml:space="preserve"> tekstu lektury na lekcję (chyba, że nauczyciel zadecyduje inaczej).</w:t>
      </w:r>
    </w:p>
    <w:p w:rsidR="00FA2015" w:rsidRDefault="00FA2015" w:rsidP="00FA2015">
      <w:r>
        <w:t xml:space="preserve"> </w:t>
      </w:r>
      <w:r>
        <w:t> Aktywność oceniana jest zgodnie z zasadami, które nauczyciel poda na pierwszej lekcji.</w:t>
      </w:r>
    </w:p>
    <w:p w:rsidR="00FA2015" w:rsidRDefault="00FA2015" w:rsidP="00FA2015">
      <w:r>
        <w:t xml:space="preserve"> </w:t>
      </w:r>
      <w:r>
        <w:t> Testy i sprawdziany oceniane są zgodnie z WZO, według następującego schematu:</w:t>
      </w:r>
    </w:p>
    <w:p w:rsidR="00FA2015" w:rsidRDefault="00FA2015" w:rsidP="00FA2015">
      <w:r>
        <w:t xml:space="preserve"> 100% - 96% - ocena celująca</w:t>
      </w:r>
    </w:p>
    <w:p w:rsidR="00FA2015" w:rsidRDefault="00FA2015" w:rsidP="00FA2015">
      <w:r>
        <w:t xml:space="preserve"> 95% - 90% - ocena bardzo dobra</w:t>
      </w:r>
    </w:p>
    <w:p w:rsidR="00FA2015" w:rsidRDefault="00FA2015" w:rsidP="00FA2015">
      <w:r>
        <w:t xml:space="preserve"> 1</w:t>
      </w:r>
    </w:p>
    <w:p w:rsidR="00FA2015" w:rsidRDefault="00FA2015" w:rsidP="00FA2015">
      <w:r>
        <w:t>89%- 75- ocena dobra</w:t>
      </w:r>
    </w:p>
    <w:p w:rsidR="00FA2015" w:rsidRDefault="00FA2015" w:rsidP="00FA2015">
      <w:r>
        <w:t xml:space="preserve"> 74% - 53% - ocena dostateczna</w:t>
      </w:r>
    </w:p>
    <w:p w:rsidR="00FA2015" w:rsidRDefault="00FA2015" w:rsidP="00FA2015">
      <w:r>
        <w:t xml:space="preserve"> 52% - 41% - ocena dopuszczająca</w:t>
      </w:r>
    </w:p>
    <w:p w:rsidR="00FA2015" w:rsidRDefault="00FA2015" w:rsidP="00FA2015">
      <w:r>
        <w:t xml:space="preserve"> 40%- 0% - ocena niedostateczna</w:t>
      </w:r>
    </w:p>
    <w:p w:rsidR="00FA2015" w:rsidRDefault="00FA2015" w:rsidP="00FA2015">
      <w:r>
        <w:t xml:space="preserve"> </w:t>
      </w:r>
      <w:r>
        <w:t> Kartkówki oceniane są zgodnie z WZO, według następującego schematu:</w:t>
      </w:r>
    </w:p>
    <w:p w:rsidR="00FA2015" w:rsidRDefault="00FA2015" w:rsidP="00FA2015">
      <w:r>
        <w:t xml:space="preserve"> 100% - 90% - ocena bardzo dobra</w:t>
      </w:r>
    </w:p>
    <w:p w:rsidR="00FA2015" w:rsidRDefault="00FA2015" w:rsidP="00FA2015">
      <w:r>
        <w:t xml:space="preserve"> 89%- 75 - ocena dobra</w:t>
      </w:r>
    </w:p>
    <w:p w:rsidR="00FA2015" w:rsidRDefault="00FA2015" w:rsidP="00FA2015">
      <w:r>
        <w:t xml:space="preserve"> 74% - 53% - ocena dostateczna</w:t>
      </w:r>
    </w:p>
    <w:p w:rsidR="00FA2015" w:rsidRDefault="00FA2015" w:rsidP="00FA2015">
      <w:r>
        <w:t xml:space="preserve"> 52% - 41% - ocena dopuszczająca</w:t>
      </w:r>
    </w:p>
    <w:p w:rsidR="00FA2015" w:rsidRDefault="00FA2015" w:rsidP="00FA2015">
      <w:r>
        <w:t xml:space="preserve"> 40%- 0% - ocena niedostateczna</w:t>
      </w:r>
    </w:p>
    <w:p w:rsidR="00FA2015" w:rsidRDefault="00FA2015" w:rsidP="00FA2015">
      <w:r>
        <w:t xml:space="preserve"> UWAGI</w:t>
      </w:r>
    </w:p>
    <w:p w:rsidR="00FA2015" w:rsidRDefault="00FA2015" w:rsidP="00FA2015">
      <w:r>
        <w:t xml:space="preserve"> 1. Nie ma możliwości poprawy ocen z prac klasowych stylistycznych dwugodzinnych.</w:t>
      </w:r>
    </w:p>
    <w:p w:rsidR="00FA2015" w:rsidRDefault="00FA2015" w:rsidP="00FA2015">
      <w:r>
        <w:t xml:space="preserve"> 2. Kartkówki obejmujące materiał z powyżej 3 lekcji uczeń ma obowiązek napisać, jeśli</w:t>
      </w:r>
    </w:p>
    <w:p w:rsidR="00FA2015" w:rsidRDefault="00FA2015" w:rsidP="00FA2015">
      <w:r>
        <w:t xml:space="preserve"> wymaga tego nauczyciel.</w:t>
      </w:r>
    </w:p>
    <w:p w:rsidR="00FA2015" w:rsidRDefault="00FA2015" w:rsidP="00FA2015">
      <w:r>
        <w:t xml:space="preserve"> 3. Uczeń, który nie napisał kartkówki, może zostać poproszony o jej napisanie w</w:t>
      </w:r>
    </w:p>
    <w:p w:rsidR="00FA2015" w:rsidRDefault="00FA2015" w:rsidP="00FA2015">
      <w:r>
        <w:t xml:space="preserve"> pierwszym dniu pojawienia się w szkole, o ile nie jest to dłuższa nieobecność.</w:t>
      </w:r>
    </w:p>
    <w:p w:rsidR="00FA2015" w:rsidRDefault="00FA2015" w:rsidP="00FA2015">
      <w:r>
        <w:t xml:space="preserve"> 4. Sprawdziany należy poprawić w ciągu dwóch tygodni od momentu oddania. Datę ustala</w:t>
      </w:r>
    </w:p>
    <w:p w:rsidR="00FA2015" w:rsidRDefault="00FA2015" w:rsidP="00FA2015">
      <w:r>
        <w:t xml:space="preserve"> nauczyciel, w przypadku niestawienia się ucznia w wyznaczonym terminie, nie ma on</w:t>
      </w:r>
    </w:p>
    <w:p w:rsidR="00FA2015" w:rsidRDefault="00FA2015" w:rsidP="00FA2015">
      <w:r>
        <w:t xml:space="preserve"> możliwości poprawy.</w:t>
      </w:r>
    </w:p>
    <w:p w:rsidR="00FA2015" w:rsidRDefault="00FA2015" w:rsidP="00FA2015">
      <w:r>
        <w:t xml:space="preserve"> 5. Uczeń, który nie pisał sprawdzianu w pierwszym terminie jest zobowiązany przystąpić</w:t>
      </w:r>
    </w:p>
    <w:p w:rsidR="00FA2015" w:rsidRDefault="00FA2015" w:rsidP="00FA2015">
      <w:r>
        <w:lastRenderedPageBreak/>
        <w:t xml:space="preserve"> do niego w najbliższym możliwym czasie. Termin sprawdzianu jest ustalany z</w:t>
      </w:r>
    </w:p>
    <w:p w:rsidR="00FA2015" w:rsidRDefault="00FA2015" w:rsidP="00FA2015">
      <w:r>
        <w:t xml:space="preserve"> nauczycielem indywidualnie.</w:t>
      </w:r>
    </w:p>
    <w:p w:rsidR="00FA2015" w:rsidRDefault="00FA2015" w:rsidP="00FA2015">
      <w:r>
        <w:t xml:space="preserve"> 6. Konsultowanie się podczas kartkówki lub sprawdzianu, nieuczciwe korzystanie z</w:t>
      </w:r>
    </w:p>
    <w:p w:rsidR="00FA2015" w:rsidRDefault="00FA2015" w:rsidP="00FA2015">
      <w:r>
        <w:t xml:space="preserve"> materiałów pomocniczych lub oszukiwanie w inny sposób może skutkować obniżeniem</w:t>
      </w:r>
    </w:p>
    <w:p w:rsidR="00FA2015" w:rsidRDefault="00FA2015" w:rsidP="00FA2015">
      <w:r>
        <w:t xml:space="preserve"> oceny lub oceną niedostateczną bez możliwości poprawy.</w:t>
      </w:r>
    </w:p>
    <w:p w:rsidR="00FA2015" w:rsidRDefault="00FA2015" w:rsidP="00FA2015">
      <w:r>
        <w:t xml:space="preserve"> 7. Wszelkie formy pisemne sprawdzające zakres wiedzy dostępne są do wglądu dla ucznia</w:t>
      </w:r>
    </w:p>
    <w:p w:rsidR="00FA2015" w:rsidRDefault="00FA2015" w:rsidP="00FA2015">
      <w:r>
        <w:t xml:space="preserve"> oraz rodziców na terenie szkoły. Prace nauczyciel przechowuje do końca roku</w:t>
      </w:r>
    </w:p>
    <w:p w:rsidR="00FA2015" w:rsidRDefault="00FA2015" w:rsidP="00FA2015">
      <w:r>
        <w:t xml:space="preserve"> szkolnego.</w:t>
      </w:r>
    </w:p>
    <w:p w:rsidR="00FA2015" w:rsidRDefault="00FA2015" w:rsidP="00FA2015">
      <w:r>
        <w:t xml:space="preserve"> 4. Nieprzygotowania:</w:t>
      </w:r>
    </w:p>
    <w:p w:rsidR="00FA2015" w:rsidRDefault="00FA2015" w:rsidP="00FA2015">
      <w:r>
        <w:t xml:space="preserve"> Nieprzygotowanie ucznia jest usprawiedliwione w przypadku, gdy nieobecność w szkole jest</w:t>
      </w:r>
    </w:p>
    <w:p w:rsidR="00FA2015" w:rsidRDefault="00FA2015" w:rsidP="00FA2015">
      <w:r>
        <w:t xml:space="preserve"> dłuższa niż 3 dni. Nauczyciel może usprawiedliwić nieprzygotowanie ucznia w przypadku trudnych</w:t>
      </w:r>
    </w:p>
    <w:p w:rsidR="00FA2015" w:rsidRDefault="00FA2015" w:rsidP="00FA2015">
      <w:r>
        <w:t xml:space="preserve"> sytuacji losowych.</w:t>
      </w:r>
    </w:p>
    <w:p w:rsidR="00FA2015" w:rsidRDefault="00FA2015" w:rsidP="00FA2015">
      <w:r>
        <w:t xml:space="preserve"> Ilość nieprzygotowań: 3 w semestrze.</w:t>
      </w:r>
    </w:p>
    <w:p w:rsidR="00FA2015" w:rsidRDefault="00FA2015" w:rsidP="00FA2015">
      <w:r>
        <w:t xml:space="preserve"> Uczeń nie może zgłosić nieprzygotowania, jeśli praca została zapowiedziana z dłuższym</w:t>
      </w:r>
    </w:p>
    <w:p w:rsidR="00FA2015" w:rsidRDefault="00FA2015" w:rsidP="00FA2015">
      <w:r>
        <w:t xml:space="preserve"> wyprzedzeniem (zagadnienie dotyczy sprawdzianów z epoki, wypracowań klasowych i testów</w:t>
      </w:r>
    </w:p>
    <w:p w:rsidR="00FA2015" w:rsidRDefault="00FA2015" w:rsidP="00FA2015">
      <w:r>
        <w:t xml:space="preserve"> czytania ze zrozumieniem).</w:t>
      </w:r>
    </w:p>
    <w:p w:rsidR="00FA2015" w:rsidRDefault="00FA2015" w:rsidP="00FA2015">
      <w:r>
        <w:t xml:space="preserve"> 5. Ocena semestralna i roczna:</w:t>
      </w:r>
    </w:p>
    <w:p w:rsidR="00FA2015" w:rsidRDefault="00FA2015" w:rsidP="00FA2015">
      <w:r>
        <w:t xml:space="preserve"> 2</w:t>
      </w:r>
    </w:p>
    <w:p w:rsidR="00FA2015" w:rsidRDefault="00FA2015" w:rsidP="00FA2015">
      <w:r>
        <w:t>Ocena semestralna jest średnią ocen zdobytych przez ucznia zgodnie z WZO. Ocena roczna jest</w:t>
      </w:r>
    </w:p>
    <w:p w:rsidR="00FA2015" w:rsidRDefault="00FA2015" w:rsidP="00FA2015">
      <w:r>
        <w:t xml:space="preserve"> średnią ocen zdobytych przez ucznia zgodnie z WZO w trakcie całego roku szkolnego, ale może</w:t>
      </w:r>
    </w:p>
    <w:p w:rsidR="00FA2015" w:rsidRDefault="00FA2015" w:rsidP="00FA2015">
      <w:r>
        <w:t xml:space="preserve"> być wyższa tylko o jeden stopień.</w:t>
      </w:r>
    </w:p>
    <w:p w:rsidR="00FA2015" w:rsidRDefault="00FA2015" w:rsidP="00FA2015">
      <w:r>
        <w:t xml:space="preserve"> 1.00-1.74 – niedostateczny</w:t>
      </w:r>
    </w:p>
    <w:p w:rsidR="00FA2015" w:rsidRDefault="00FA2015" w:rsidP="00FA2015">
      <w:r>
        <w:t xml:space="preserve"> 1.75 – 2.74 - dopuszczający</w:t>
      </w:r>
    </w:p>
    <w:p w:rsidR="00FA2015" w:rsidRDefault="00FA2015" w:rsidP="00FA2015">
      <w:r>
        <w:t xml:space="preserve"> 2.75 – 3.74 - dostateczny</w:t>
      </w:r>
    </w:p>
    <w:p w:rsidR="00FA2015" w:rsidRDefault="00FA2015" w:rsidP="00FA2015">
      <w:r>
        <w:t xml:space="preserve"> 3.75 – 4.74 - dobry</w:t>
      </w:r>
    </w:p>
    <w:p w:rsidR="00FA2015" w:rsidRDefault="00FA2015" w:rsidP="00FA2015">
      <w:r>
        <w:t xml:space="preserve"> 4.75 – 5.19 – bardzo dobry</w:t>
      </w:r>
    </w:p>
    <w:p w:rsidR="00FA2015" w:rsidRDefault="00FA2015" w:rsidP="00FA2015">
      <w:r>
        <w:t xml:space="preserve"> 5.20</w:t>
      </w:r>
    </w:p>
    <w:p w:rsidR="00FA2015" w:rsidRDefault="00FA2015" w:rsidP="00FA2015">
      <w:r>
        <w:t xml:space="preserve"> + oceny celujące ze sprawdzianów + dodatkowa lektura – celujący</w:t>
      </w:r>
    </w:p>
    <w:p w:rsidR="00FA2015" w:rsidRDefault="00FA2015" w:rsidP="00FA2015">
      <w:r>
        <w:t xml:space="preserve"> 6. Nauczanie zdalne:</w:t>
      </w:r>
    </w:p>
    <w:p w:rsidR="00FA2015" w:rsidRDefault="00FA2015" w:rsidP="00FA2015">
      <w:r>
        <w:t xml:space="preserve"> W wyjątkowej sytuacji uczniowie i nauczyciel prowadzą lekcje zdalnie. Obie strony są</w:t>
      </w:r>
    </w:p>
    <w:p w:rsidR="00FA2015" w:rsidRDefault="00FA2015" w:rsidP="00FA2015">
      <w:r>
        <w:t xml:space="preserve"> zobowiązane do przestrzegania następujących zasad:</w:t>
      </w:r>
    </w:p>
    <w:p w:rsidR="00FA2015" w:rsidRDefault="00FA2015" w:rsidP="00FA2015">
      <w:r>
        <w:lastRenderedPageBreak/>
        <w:t xml:space="preserve"> </w:t>
      </w:r>
      <w:r>
        <w:t> Praca zdalna w ramach nauczania języka polskiego winna obejmować różnorodne</w:t>
      </w:r>
    </w:p>
    <w:p w:rsidR="00FA2015" w:rsidRDefault="00FA2015" w:rsidP="00FA2015">
      <w:r>
        <w:t xml:space="preserve"> formy kształcenia możliwe do realizacji dzięki narzędziom pakietu Office 365. </w:t>
      </w:r>
    </w:p>
    <w:p w:rsidR="00FA2015" w:rsidRDefault="00FA2015" w:rsidP="00FA2015">
      <w:r>
        <w:t xml:space="preserve"> Nauczanie powinno opierać się zarówno na przekazie bezpośrednim </w:t>
      </w:r>
    </w:p>
    <w:p w:rsidR="00FA2015" w:rsidRDefault="00FA2015" w:rsidP="00FA2015">
      <w:r>
        <w:t>lekcje realizowane w formie wideokonferencji - jak i poprzez samodzielną pracę</w:t>
      </w:r>
    </w:p>
    <w:p w:rsidR="00FA2015" w:rsidRDefault="00FA2015" w:rsidP="00FA2015">
      <w:r>
        <w:t xml:space="preserve"> ucznia wykonującego zlecone przez nauczyciela zadania.</w:t>
      </w:r>
    </w:p>
    <w:p w:rsidR="00FA2015" w:rsidRDefault="00FA2015" w:rsidP="00FA2015">
      <w:r>
        <w:t xml:space="preserve"> </w:t>
      </w:r>
      <w:r>
        <w:t> Efekty pracy ucznia powinny być stale weryfikowane, w niektórych przypadkach</w:t>
      </w:r>
    </w:p>
    <w:p w:rsidR="00FA2015" w:rsidRDefault="00FA2015" w:rsidP="00FA2015">
      <w:r>
        <w:t xml:space="preserve"> mogą być również oceniane.</w:t>
      </w:r>
    </w:p>
    <w:p w:rsidR="00FA2015" w:rsidRDefault="00FA2015" w:rsidP="00FA2015">
      <w:r>
        <w:t xml:space="preserve"> </w:t>
      </w:r>
      <w:r>
        <w:t> Uczniowie będą zobowiązani do nadsyłania prac w formie elektronicznej w</w:t>
      </w:r>
    </w:p>
    <w:p w:rsidR="00FA2015" w:rsidRDefault="00FA2015" w:rsidP="00FA2015">
      <w:r>
        <w:t xml:space="preserve"> określonym przez nauczyciela terminie.</w:t>
      </w:r>
    </w:p>
    <w:p w:rsidR="00FA2015" w:rsidRDefault="00FA2015" w:rsidP="00FA2015">
      <w:r>
        <w:t xml:space="preserve"> </w:t>
      </w:r>
      <w:r>
        <w:t xml:space="preserve"> Część zadań uczniowie będą wykonywali w aplikacji </w:t>
      </w:r>
      <w:proofErr w:type="spellStart"/>
      <w:r>
        <w:t>Teams</w:t>
      </w:r>
      <w:proofErr w:type="spellEnd"/>
      <w:r>
        <w:t>, niektóre  zadania  zaś w</w:t>
      </w:r>
    </w:p>
    <w:p w:rsidR="00FA2015" w:rsidRDefault="00FA2015" w:rsidP="00FA2015">
      <w:r>
        <w:t xml:space="preserve"> zeszytach przedmiotowych, które  będą podlegały kontroli i ocenie przynajmniej raz w</w:t>
      </w:r>
    </w:p>
    <w:p w:rsidR="00FA2015" w:rsidRDefault="00FA2015" w:rsidP="00FA2015">
      <w:r>
        <w:t xml:space="preserve"> semestrze. </w:t>
      </w:r>
    </w:p>
    <w:p w:rsidR="00FA2015" w:rsidRDefault="00FA2015" w:rsidP="00FA2015">
      <w:r>
        <w:t> Dwa razy w semestrze (jeśli warunki na to pozwolą) będzie przeprowadzany w</w:t>
      </w:r>
    </w:p>
    <w:p w:rsidR="00FA2015" w:rsidRDefault="00FA2015" w:rsidP="00FA2015">
      <w:r>
        <w:t xml:space="preserve"> szkole sprawdzian wiedzy i umiejętności; oceny z tego sprawdzianu będą miały wagę</w:t>
      </w:r>
    </w:p>
    <w:p w:rsidR="00FA2015" w:rsidRDefault="00FA2015" w:rsidP="00FA2015">
      <w:r>
        <w:t xml:space="preserve"> trzy. </w:t>
      </w:r>
    </w:p>
    <w:p w:rsidR="00FA2015" w:rsidRDefault="00FA2015" w:rsidP="00FA2015">
      <w:r>
        <w:t> Nauczyciele będą starali się tak organizować zajęcia lekcyjne, by uczeń nie</w:t>
      </w:r>
    </w:p>
    <w:p w:rsidR="00FA2015" w:rsidRDefault="00FA2015" w:rsidP="00FA2015">
      <w:r>
        <w:t xml:space="preserve"> musiał pracować przy komputerze 45 minut (a jedynie 20 – 30 minut). </w:t>
      </w:r>
    </w:p>
    <w:p w:rsidR="00FA2015" w:rsidRDefault="00FA2015" w:rsidP="00FA2015">
      <w:r>
        <w:t>Zasady oceniania, które nie zostały uwzględnione w niniejszym PZO, regulują zapisy</w:t>
      </w:r>
    </w:p>
    <w:p w:rsidR="00FA2015" w:rsidRDefault="00FA2015" w:rsidP="00FA2015">
      <w:r>
        <w:t xml:space="preserve"> zawarte w WZO.</w:t>
      </w:r>
      <w:bookmarkStart w:id="0" w:name="_GoBack"/>
      <w:bookmarkEnd w:id="0"/>
    </w:p>
    <w:sectPr w:rsidR="00FA2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15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372E-C8C5-4AAD-B121-4C8E0949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2024-10-11T06:58:00Z</dcterms:created>
  <dcterms:modified xsi:type="dcterms:W3CDTF">2024-10-11T06:59:00Z</dcterms:modified>
</cp:coreProperties>
</file>