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BA85" w14:textId="16E60EB9" w:rsidR="00AB7C3A" w:rsidRDefault="005825F8" w:rsidP="005825F8">
      <w:pPr>
        <w:jc w:val="center"/>
      </w:pPr>
      <w:r>
        <w:t>PZO z języka polskiego w klasie VIIIa</w:t>
      </w:r>
      <w:r w:rsidR="005D394D">
        <w:t xml:space="preserve"> w roku szkolnym 2023/2024</w:t>
      </w:r>
    </w:p>
    <w:p w14:paraId="2327168E" w14:textId="77777777" w:rsidR="005825F8" w:rsidRDefault="005825F8"/>
    <w:p w14:paraId="629A3555" w14:textId="7A2EEDBC" w:rsidR="005825F8" w:rsidRDefault="005D394D" w:rsidP="005825F8">
      <w:pPr>
        <w:pStyle w:val="Akapitzlist"/>
        <w:numPr>
          <w:ilvl w:val="0"/>
          <w:numId w:val="1"/>
        </w:numPr>
        <w:jc w:val="both"/>
      </w:pPr>
      <w:r>
        <w:t>Na lekcjach języka polskiego b</w:t>
      </w:r>
      <w:r w:rsidR="004600B8">
        <w:t>ędę oceniać:</w:t>
      </w:r>
    </w:p>
    <w:p w14:paraId="3399F72F" w14:textId="6F841424" w:rsidR="005825F8" w:rsidRDefault="005825F8" w:rsidP="00E63D7C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63D7C" w14:paraId="40357800" w14:textId="77777777" w:rsidTr="00024403">
        <w:tc>
          <w:tcPr>
            <w:tcW w:w="3018" w:type="dxa"/>
          </w:tcPr>
          <w:p w14:paraId="14603E46" w14:textId="77777777" w:rsidR="00E63D7C" w:rsidRDefault="00E63D7C" w:rsidP="005825F8">
            <w:pPr>
              <w:jc w:val="both"/>
            </w:pPr>
          </w:p>
        </w:tc>
        <w:tc>
          <w:tcPr>
            <w:tcW w:w="6038" w:type="dxa"/>
            <w:gridSpan w:val="2"/>
          </w:tcPr>
          <w:p w14:paraId="3396EE01" w14:textId="648A2103" w:rsidR="00E63D7C" w:rsidRDefault="00E63D7C" w:rsidP="004600B8">
            <w:pPr>
              <w:jc w:val="center"/>
            </w:pPr>
            <w:r>
              <w:t>Waga oceny</w:t>
            </w:r>
          </w:p>
        </w:tc>
      </w:tr>
      <w:tr w:rsidR="00E63D7C" w14:paraId="6E1CEC01" w14:textId="77777777" w:rsidTr="00E63D7C">
        <w:tc>
          <w:tcPr>
            <w:tcW w:w="3018" w:type="dxa"/>
          </w:tcPr>
          <w:p w14:paraId="5E497775" w14:textId="77777777" w:rsidR="00E63D7C" w:rsidRDefault="00E63D7C" w:rsidP="001762B4"/>
        </w:tc>
        <w:tc>
          <w:tcPr>
            <w:tcW w:w="3019" w:type="dxa"/>
          </w:tcPr>
          <w:p w14:paraId="4378AD14" w14:textId="7F20B05C" w:rsidR="00E63D7C" w:rsidRDefault="004600B8" w:rsidP="001762B4">
            <w:r>
              <w:t>zadania wykonane</w:t>
            </w:r>
            <w:r w:rsidR="00E63D7C">
              <w:t xml:space="preserve"> w domu</w:t>
            </w:r>
            <w:r w:rsidR="00192997">
              <w:t xml:space="preserve"> (notatki, mapy myśli, prace pisemne, projekty</w:t>
            </w:r>
            <w:r w:rsidR="001762B4">
              <w:t>, ćwiczenia</w:t>
            </w:r>
            <w:r w:rsidR="00767927">
              <w:t>, karty pracy</w:t>
            </w:r>
            <w:r w:rsidR="00192997">
              <w:t>)</w:t>
            </w:r>
          </w:p>
        </w:tc>
        <w:tc>
          <w:tcPr>
            <w:tcW w:w="3019" w:type="dxa"/>
          </w:tcPr>
          <w:p w14:paraId="0794AF7C" w14:textId="70F12E30" w:rsidR="00E63D7C" w:rsidRDefault="004600B8" w:rsidP="001762B4">
            <w:r>
              <w:t>zadania wykonane</w:t>
            </w:r>
            <w:r w:rsidR="00E63D7C">
              <w:t xml:space="preserve"> na lekcji (sprawdziany, </w:t>
            </w:r>
            <w:r w:rsidR="00192997">
              <w:t xml:space="preserve">prace pisemne, </w:t>
            </w:r>
            <w:r w:rsidR="00E63D7C">
              <w:t xml:space="preserve">kartkówki, </w:t>
            </w:r>
            <w:r w:rsidR="001762B4">
              <w:t>prez</w:t>
            </w:r>
            <w:r w:rsidR="00466A67">
              <w:t>en</w:t>
            </w:r>
            <w:r w:rsidR="001762B4">
              <w:t>tacje, wypowiedzi ustne</w:t>
            </w:r>
            <w:r w:rsidR="00E63D7C">
              <w:t>)</w:t>
            </w:r>
          </w:p>
        </w:tc>
      </w:tr>
      <w:tr w:rsidR="00E63D7C" w14:paraId="74BC5A0E" w14:textId="77777777" w:rsidTr="00E63D7C">
        <w:tc>
          <w:tcPr>
            <w:tcW w:w="3018" w:type="dxa"/>
          </w:tcPr>
          <w:p w14:paraId="6696D8E6" w14:textId="1812CF66" w:rsidR="00E63D7C" w:rsidRDefault="00E63D7C" w:rsidP="002E2B6C">
            <w:r>
              <w:t>znajomość lektur</w:t>
            </w:r>
          </w:p>
        </w:tc>
        <w:tc>
          <w:tcPr>
            <w:tcW w:w="3019" w:type="dxa"/>
          </w:tcPr>
          <w:p w14:paraId="440BD72E" w14:textId="24AB41BE" w:rsidR="00E63D7C" w:rsidRDefault="00E63D7C" w:rsidP="005825F8">
            <w:pPr>
              <w:jc w:val="both"/>
            </w:pPr>
            <w:r>
              <w:t>2</w:t>
            </w:r>
          </w:p>
        </w:tc>
        <w:tc>
          <w:tcPr>
            <w:tcW w:w="3019" w:type="dxa"/>
          </w:tcPr>
          <w:p w14:paraId="154AE192" w14:textId="5905D227" w:rsidR="00E63D7C" w:rsidRDefault="00E63D7C" w:rsidP="005825F8">
            <w:pPr>
              <w:jc w:val="both"/>
            </w:pPr>
            <w:r>
              <w:t>3</w:t>
            </w:r>
          </w:p>
        </w:tc>
      </w:tr>
      <w:tr w:rsidR="00E63D7C" w14:paraId="7901BF65" w14:textId="77777777" w:rsidTr="00E63D7C">
        <w:tc>
          <w:tcPr>
            <w:tcW w:w="3018" w:type="dxa"/>
          </w:tcPr>
          <w:p w14:paraId="78D7B7E1" w14:textId="588E465F" w:rsidR="00E63D7C" w:rsidRDefault="00E63D7C" w:rsidP="002E2B6C">
            <w:r>
              <w:t>wypowiedzi pisemne (wypracowania, krótkie formy użytkowe)</w:t>
            </w:r>
          </w:p>
        </w:tc>
        <w:tc>
          <w:tcPr>
            <w:tcW w:w="3019" w:type="dxa"/>
          </w:tcPr>
          <w:p w14:paraId="06B6290E" w14:textId="473E39AE" w:rsidR="00E63D7C" w:rsidRDefault="00E63D7C" w:rsidP="005825F8">
            <w:pPr>
              <w:jc w:val="both"/>
            </w:pPr>
            <w:r>
              <w:t>2</w:t>
            </w:r>
          </w:p>
        </w:tc>
        <w:tc>
          <w:tcPr>
            <w:tcW w:w="3019" w:type="dxa"/>
          </w:tcPr>
          <w:p w14:paraId="1551AA5F" w14:textId="3937A233" w:rsidR="00E63D7C" w:rsidRDefault="00E63D7C" w:rsidP="005825F8">
            <w:pPr>
              <w:jc w:val="both"/>
            </w:pPr>
            <w:r>
              <w:t>3</w:t>
            </w:r>
          </w:p>
        </w:tc>
      </w:tr>
      <w:tr w:rsidR="00E63D7C" w14:paraId="7E4A7A5F" w14:textId="77777777" w:rsidTr="00E63D7C">
        <w:tc>
          <w:tcPr>
            <w:tcW w:w="3018" w:type="dxa"/>
          </w:tcPr>
          <w:p w14:paraId="7C66A0AE" w14:textId="744BBCE9" w:rsidR="00E63D7C" w:rsidRDefault="00E63D7C" w:rsidP="002E2B6C">
            <w:r>
              <w:t>wiedz</w:t>
            </w:r>
            <w:r w:rsidR="00767927">
              <w:t>ę</w:t>
            </w:r>
            <w:r>
              <w:t xml:space="preserve"> z historii i teorii literatury</w:t>
            </w:r>
          </w:p>
        </w:tc>
        <w:tc>
          <w:tcPr>
            <w:tcW w:w="3019" w:type="dxa"/>
          </w:tcPr>
          <w:p w14:paraId="082F2CF9" w14:textId="3C05E117" w:rsidR="00E63D7C" w:rsidRDefault="00E63D7C" w:rsidP="005825F8">
            <w:pPr>
              <w:jc w:val="both"/>
            </w:pPr>
            <w:r>
              <w:t>1</w:t>
            </w:r>
          </w:p>
        </w:tc>
        <w:tc>
          <w:tcPr>
            <w:tcW w:w="3019" w:type="dxa"/>
          </w:tcPr>
          <w:p w14:paraId="14DD0661" w14:textId="489905F9" w:rsidR="00E63D7C" w:rsidRDefault="00E63D7C" w:rsidP="005825F8">
            <w:pPr>
              <w:jc w:val="both"/>
            </w:pPr>
            <w:r>
              <w:t>2</w:t>
            </w:r>
          </w:p>
        </w:tc>
      </w:tr>
      <w:tr w:rsidR="00E63D7C" w14:paraId="5DFB4D1C" w14:textId="77777777" w:rsidTr="00E63D7C">
        <w:tc>
          <w:tcPr>
            <w:tcW w:w="3018" w:type="dxa"/>
          </w:tcPr>
          <w:p w14:paraId="0A458520" w14:textId="16A7E82B" w:rsidR="00E63D7C" w:rsidRDefault="00E63D7C" w:rsidP="002E2B6C">
            <w:pPr>
              <w:ind w:left="29"/>
            </w:pPr>
            <w:r>
              <w:t>wiedz</w:t>
            </w:r>
            <w:r w:rsidR="00767927">
              <w:t>ę</w:t>
            </w:r>
            <w:r>
              <w:t xml:space="preserve"> z </w:t>
            </w:r>
            <w:r w:rsidR="00192997">
              <w:t>nauki o języku (gramatyka, leksykologia, stylistyka,</w:t>
            </w:r>
            <w:r>
              <w:t xml:space="preserve"> ortografi</w:t>
            </w:r>
            <w:r w:rsidR="00192997">
              <w:t>a)</w:t>
            </w:r>
          </w:p>
        </w:tc>
        <w:tc>
          <w:tcPr>
            <w:tcW w:w="3019" w:type="dxa"/>
          </w:tcPr>
          <w:p w14:paraId="2810E4C8" w14:textId="3186FA66" w:rsidR="00E63D7C" w:rsidRDefault="00E63D7C" w:rsidP="005825F8">
            <w:pPr>
              <w:jc w:val="both"/>
            </w:pPr>
            <w:r>
              <w:t>1</w:t>
            </w:r>
          </w:p>
        </w:tc>
        <w:tc>
          <w:tcPr>
            <w:tcW w:w="3019" w:type="dxa"/>
          </w:tcPr>
          <w:p w14:paraId="2B25A36D" w14:textId="2240E5D6" w:rsidR="00E63D7C" w:rsidRDefault="00E63D7C" w:rsidP="005825F8">
            <w:pPr>
              <w:jc w:val="both"/>
            </w:pPr>
            <w:r>
              <w:t>2</w:t>
            </w:r>
          </w:p>
        </w:tc>
      </w:tr>
      <w:tr w:rsidR="00E63D7C" w14:paraId="466DA56A" w14:textId="77777777" w:rsidTr="00E63D7C">
        <w:tc>
          <w:tcPr>
            <w:tcW w:w="3018" w:type="dxa"/>
          </w:tcPr>
          <w:p w14:paraId="0CCA1413" w14:textId="1FCE5332" w:rsidR="00E63D7C" w:rsidRDefault="00E63D7C" w:rsidP="002E2B6C">
            <w:pPr>
              <w:ind w:left="29"/>
            </w:pPr>
            <w:r>
              <w:t>wiedz</w:t>
            </w:r>
            <w:r w:rsidR="00767927">
              <w:t>ę</w:t>
            </w:r>
            <w:r>
              <w:t xml:space="preserve"> z kultury języka</w:t>
            </w:r>
          </w:p>
        </w:tc>
        <w:tc>
          <w:tcPr>
            <w:tcW w:w="3019" w:type="dxa"/>
          </w:tcPr>
          <w:p w14:paraId="3F70DBC4" w14:textId="07B250D1" w:rsidR="00E63D7C" w:rsidRDefault="00E63D7C" w:rsidP="005825F8">
            <w:pPr>
              <w:jc w:val="both"/>
            </w:pPr>
            <w:r>
              <w:t>1</w:t>
            </w:r>
          </w:p>
        </w:tc>
        <w:tc>
          <w:tcPr>
            <w:tcW w:w="3019" w:type="dxa"/>
          </w:tcPr>
          <w:p w14:paraId="67ABD740" w14:textId="5ED32390" w:rsidR="00E63D7C" w:rsidRDefault="00E63D7C" w:rsidP="005825F8">
            <w:pPr>
              <w:jc w:val="both"/>
            </w:pPr>
            <w:r>
              <w:t>2</w:t>
            </w:r>
          </w:p>
        </w:tc>
      </w:tr>
      <w:tr w:rsidR="00E63D7C" w14:paraId="29E02911" w14:textId="77777777" w:rsidTr="00E63D7C">
        <w:tc>
          <w:tcPr>
            <w:tcW w:w="3018" w:type="dxa"/>
          </w:tcPr>
          <w:p w14:paraId="776FB450" w14:textId="5DF411EE" w:rsidR="00E63D7C" w:rsidRDefault="00E63D7C" w:rsidP="002E2B6C">
            <w:pPr>
              <w:ind w:left="29"/>
            </w:pPr>
            <w:r>
              <w:t>umiejętność analizy tekstów (wykorzystanie wiedzy w praktyce)</w:t>
            </w:r>
          </w:p>
        </w:tc>
        <w:tc>
          <w:tcPr>
            <w:tcW w:w="3019" w:type="dxa"/>
          </w:tcPr>
          <w:p w14:paraId="136554FB" w14:textId="650829A5" w:rsidR="00E63D7C" w:rsidRDefault="00E63D7C" w:rsidP="005825F8">
            <w:pPr>
              <w:jc w:val="both"/>
            </w:pPr>
            <w:r>
              <w:t>2</w:t>
            </w:r>
          </w:p>
        </w:tc>
        <w:tc>
          <w:tcPr>
            <w:tcW w:w="3019" w:type="dxa"/>
          </w:tcPr>
          <w:p w14:paraId="3179D4A9" w14:textId="05329316" w:rsidR="00E63D7C" w:rsidRDefault="00E63D7C" w:rsidP="005825F8">
            <w:pPr>
              <w:jc w:val="both"/>
            </w:pPr>
            <w:r>
              <w:t>3</w:t>
            </w:r>
          </w:p>
        </w:tc>
      </w:tr>
      <w:tr w:rsidR="00192997" w14:paraId="172FF177" w14:textId="77777777" w:rsidTr="007E0BD3">
        <w:tc>
          <w:tcPr>
            <w:tcW w:w="3018" w:type="dxa"/>
          </w:tcPr>
          <w:p w14:paraId="17944A91" w14:textId="6761F38A" w:rsidR="00192997" w:rsidRDefault="00192997" w:rsidP="002E2B6C">
            <w:pPr>
              <w:ind w:left="29"/>
            </w:pPr>
            <w:r>
              <w:t xml:space="preserve">systematyczność </w:t>
            </w:r>
            <w:r w:rsidR="001762B4">
              <w:t xml:space="preserve">i zaangażowanie </w:t>
            </w:r>
          </w:p>
        </w:tc>
        <w:tc>
          <w:tcPr>
            <w:tcW w:w="6038" w:type="dxa"/>
            <w:gridSpan w:val="2"/>
          </w:tcPr>
          <w:p w14:paraId="46571310" w14:textId="173B5DDB" w:rsidR="00192997" w:rsidRDefault="00192997" w:rsidP="005825F8">
            <w:pPr>
              <w:jc w:val="both"/>
            </w:pPr>
            <w:r>
              <w:t xml:space="preserve">1 (oceny na podstawie </w:t>
            </w:r>
            <w:r w:rsidR="00466A67">
              <w:t xml:space="preserve">gromadzonych </w:t>
            </w:r>
            <w:r>
              <w:t>punktów)</w:t>
            </w:r>
          </w:p>
          <w:p w14:paraId="4AFAEBAC" w14:textId="15832621" w:rsidR="00192997" w:rsidRDefault="00192997" w:rsidP="005825F8">
            <w:pPr>
              <w:jc w:val="both"/>
            </w:pPr>
          </w:p>
        </w:tc>
      </w:tr>
    </w:tbl>
    <w:p w14:paraId="5EEBA1C4" w14:textId="56E5EE00" w:rsidR="005825F8" w:rsidRDefault="005825F8" w:rsidP="005825F8">
      <w:pPr>
        <w:jc w:val="both"/>
      </w:pPr>
    </w:p>
    <w:p w14:paraId="61C69F5E" w14:textId="40EAFACE" w:rsidR="005825F8" w:rsidRDefault="00192997" w:rsidP="00192997">
      <w:pPr>
        <w:pStyle w:val="Akapitzlist"/>
        <w:numPr>
          <w:ilvl w:val="0"/>
          <w:numId w:val="1"/>
        </w:numPr>
        <w:jc w:val="both"/>
      </w:pPr>
      <w:r>
        <w:t>Formy pracy</w:t>
      </w:r>
    </w:p>
    <w:p w14:paraId="714BF64D" w14:textId="31AD84F2" w:rsidR="00192997" w:rsidRDefault="00192997" w:rsidP="00192997">
      <w:pPr>
        <w:pStyle w:val="Akapitzlist"/>
        <w:numPr>
          <w:ilvl w:val="0"/>
          <w:numId w:val="4"/>
        </w:numPr>
        <w:jc w:val="both"/>
      </w:pPr>
      <w:r>
        <w:t>wypracowania (rozprawka, opowiadanie, charakterystyka itp.)</w:t>
      </w:r>
    </w:p>
    <w:p w14:paraId="29987959" w14:textId="3F931827" w:rsidR="00192997" w:rsidRDefault="00192997" w:rsidP="00192997">
      <w:pPr>
        <w:pStyle w:val="Akapitzlist"/>
        <w:numPr>
          <w:ilvl w:val="0"/>
          <w:numId w:val="4"/>
        </w:numPr>
        <w:jc w:val="both"/>
      </w:pPr>
      <w:r>
        <w:t>krótkie formy użytkowe (zaproszenie, ogłoszeni</w:t>
      </w:r>
      <w:r w:rsidR="00767927">
        <w:t>e</w:t>
      </w:r>
      <w:r w:rsidR="001762B4">
        <w:t>,</w:t>
      </w:r>
      <w:r>
        <w:t xml:space="preserve"> itp.)</w:t>
      </w:r>
    </w:p>
    <w:p w14:paraId="2D35C4B4" w14:textId="1FAEAC7E" w:rsidR="00192997" w:rsidRDefault="00192997" w:rsidP="00192997">
      <w:pPr>
        <w:pStyle w:val="Akapitzlist"/>
        <w:numPr>
          <w:ilvl w:val="0"/>
          <w:numId w:val="4"/>
        </w:numPr>
        <w:jc w:val="both"/>
      </w:pPr>
      <w:r>
        <w:t>projekty (także uwzględniające inne tworzywo niż słowo: prezentacje graficzne, multimedialne, drama)</w:t>
      </w:r>
    </w:p>
    <w:p w14:paraId="50558455" w14:textId="4D260262" w:rsidR="00192997" w:rsidRDefault="00192997" w:rsidP="00192997">
      <w:pPr>
        <w:pStyle w:val="Akapitzlist"/>
        <w:numPr>
          <w:ilvl w:val="0"/>
          <w:numId w:val="4"/>
        </w:numPr>
        <w:jc w:val="both"/>
      </w:pPr>
      <w:r>
        <w:t>notatki</w:t>
      </w:r>
    </w:p>
    <w:p w14:paraId="2933A9D4" w14:textId="0FEDE573" w:rsidR="00192997" w:rsidRDefault="00192997" w:rsidP="00192997">
      <w:pPr>
        <w:pStyle w:val="Akapitzlist"/>
        <w:numPr>
          <w:ilvl w:val="0"/>
          <w:numId w:val="4"/>
        </w:numPr>
        <w:jc w:val="both"/>
      </w:pPr>
      <w:r>
        <w:t>mapy myśli</w:t>
      </w:r>
    </w:p>
    <w:p w14:paraId="6486B814" w14:textId="11825651" w:rsidR="00192997" w:rsidRDefault="00192997" w:rsidP="00192997">
      <w:pPr>
        <w:pStyle w:val="Akapitzlist"/>
        <w:numPr>
          <w:ilvl w:val="0"/>
          <w:numId w:val="4"/>
        </w:numPr>
        <w:jc w:val="both"/>
      </w:pPr>
      <w:r>
        <w:t>kartkówki (trwające do 20 min.)</w:t>
      </w:r>
    </w:p>
    <w:p w14:paraId="53BE0353" w14:textId="7B84E5ED" w:rsidR="00192997" w:rsidRDefault="00192997" w:rsidP="00192997">
      <w:pPr>
        <w:pStyle w:val="Akapitzlist"/>
        <w:numPr>
          <w:ilvl w:val="0"/>
          <w:numId w:val="4"/>
        </w:numPr>
        <w:jc w:val="both"/>
      </w:pPr>
      <w:r>
        <w:t>wypowiedzi ustne</w:t>
      </w:r>
    </w:p>
    <w:p w14:paraId="70E2BA57" w14:textId="7A71E2D2" w:rsidR="00192997" w:rsidRDefault="00192997" w:rsidP="00192997">
      <w:pPr>
        <w:pStyle w:val="Akapitzlist"/>
        <w:numPr>
          <w:ilvl w:val="0"/>
          <w:numId w:val="4"/>
        </w:numPr>
        <w:jc w:val="both"/>
      </w:pPr>
      <w:r>
        <w:t>karty pracy</w:t>
      </w:r>
    </w:p>
    <w:p w14:paraId="6A6FB11A" w14:textId="28E5F187" w:rsidR="00192997" w:rsidRDefault="00192997" w:rsidP="00192997">
      <w:pPr>
        <w:pStyle w:val="Akapitzlist"/>
        <w:numPr>
          <w:ilvl w:val="0"/>
          <w:numId w:val="4"/>
        </w:numPr>
        <w:jc w:val="both"/>
      </w:pPr>
      <w:r>
        <w:t>inne</w:t>
      </w:r>
      <w:r w:rsidR="00A348C7">
        <w:t xml:space="preserve"> (również proponowane przez uczniów)</w:t>
      </w:r>
    </w:p>
    <w:p w14:paraId="7E397FC6" w14:textId="77777777" w:rsidR="002E2B6C" w:rsidRDefault="002E2B6C" w:rsidP="002E2B6C">
      <w:pPr>
        <w:pStyle w:val="Akapitzlist"/>
        <w:ind w:left="1440"/>
        <w:jc w:val="both"/>
      </w:pPr>
    </w:p>
    <w:p w14:paraId="35167E2F" w14:textId="6216D3BD" w:rsidR="002E2B6C" w:rsidRDefault="002E2B6C" w:rsidP="00A348C7">
      <w:pPr>
        <w:pStyle w:val="Akapitzlist"/>
        <w:numPr>
          <w:ilvl w:val="0"/>
          <w:numId w:val="1"/>
        </w:numPr>
        <w:jc w:val="both"/>
      </w:pPr>
      <w:r>
        <w:t>Czas na przygotowanie prac i przyswojenie wiedzy</w:t>
      </w:r>
    </w:p>
    <w:p w14:paraId="3B358AA4" w14:textId="77777777" w:rsidR="002E2B6C" w:rsidRDefault="002E2B6C" w:rsidP="002E2B6C">
      <w:pPr>
        <w:pStyle w:val="Akapitzlist"/>
        <w:jc w:val="both"/>
      </w:pPr>
    </w:p>
    <w:p w14:paraId="13481195" w14:textId="77777777" w:rsidR="002E2B6C" w:rsidRDefault="00A348C7" w:rsidP="002E2B6C">
      <w:pPr>
        <w:pStyle w:val="Akapitzlist"/>
        <w:numPr>
          <w:ilvl w:val="0"/>
          <w:numId w:val="5"/>
        </w:numPr>
        <w:jc w:val="both"/>
      </w:pPr>
      <w:r>
        <w:t>Kartkówki i odpowiedzi ustne obejmujące 3 ostatnie tematy będą zapowiadane z jednodniowym wyprzedzeniem.</w:t>
      </w:r>
    </w:p>
    <w:p w14:paraId="36292814" w14:textId="77777777" w:rsidR="002E2B6C" w:rsidRDefault="00A348C7" w:rsidP="002E2B6C">
      <w:pPr>
        <w:pStyle w:val="Akapitzlist"/>
        <w:numPr>
          <w:ilvl w:val="0"/>
          <w:numId w:val="5"/>
        </w:numPr>
        <w:jc w:val="both"/>
      </w:pPr>
      <w:r>
        <w:t>Prace pisemne i odpowiedzi ustne obejmujące materiał z zagadnienia omawianego szerzej lub dawniej niż na 3 ostatnich lekcjach będą zapowiadane z min. 5-dniowym* wyprzedzeniem.</w:t>
      </w:r>
    </w:p>
    <w:p w14:paraId="35D965DE" w14:textId="5732B35E" w:rsidR="00A348C7" w:rsidRDefault="002E2B6C" w:rsidP="002E2B6C">
      <w:pPr>
        <w:pStyle w:val="Akapitzlist"/>
        <w:numPr>
          <w:ilvl w:val="0"/>
          <w:numId w:val="5"/>
        </w:numPr>
        <w:jc w:val="both"/>
      </w:pPr>
      <w:r>
        <w:t xml:space="preserve">Terminy </w:t>
      </w:r>
      <w:r w:rsidR="00466A67">
        <w:t>i forma wykonania</w:t>
      </w:r>
      <w:r>
        <w:t xml:space="preserve"> prac pisemnych, projektów itp. będą ustalane z uczennicami, ale </w:t>
      </w:r>
      <w:r w:rsidR="001762B4">
        <w:t>będę podejmowała ostateczną decyzję.</w:t>
      </w:r>
      <w:r>
        <w:t xml:space="preserve"> </w:t>
      </w:r>
    </w:p>
    <w:p w14:paraId="75A89EB1" w14:textId="77777777" w:rsidR="002E2B6C" w:rsidRDefault="002E2B6C" w:rsidP="002E2B6C">
      <w:pPr>
        <w:pStyle w:val="Akapitzlist"/>
        <w:jc w:val="both"/>
      </w:pPr>
    </w:p>
    <w:p w14:paraId="39F05FEC" w14:textId="77777777" w:rsidR="002E2B6C" w:rsidRDefault="002E2B6C" w:rsidP="00A348C7">
      <w:pPr>
        <w:pStyle w:val="Akapitzlist"/>
        <w:numPr>
          <w:ilvl w:val="0"/>
          <w:numId w:val="1"/>
        </w:numPr>
        <w:jc w:val="both"/>
      </w:pPr>
      <w:r>
        <w:t>Czas na sprawdzenie prac i wpisanie ocen</w:t>
      </w:r>
    </w:p>
    <w:p w14:paraId="5FD07F47" w14:textId="02886F34" w:rsidR="00A348C7" w:rsidRDefault="00A348C7" w:rsidP="002E2B6C">
      <w:pPr>
        <w:pStyle w:val="Akapitzlist"/>
        <w:numPr>
          <w:ilvl w:val="0"/>
          <w:numId w:val="6"/>
        </w:numPr>
        <w:ind w:left="1418"/>
        <w:jc w:val="both"/>
      </w:pPr>
      <w:r>
        <w:t>Oceny z kartkówek bę</w:t>
      </w:r>
      <w:r w:rsidR="00466A67">
        <w:t>dę wpisywała</w:t>
      </w:r>
      <w:r>
        <w:t xml:space="preserve"> w ciągu 5 dni** po kartkówce</w:t>
      </w:r>
    </w:p>
    <w:p w14:paraId="14C17598" w14:textId="5DC40796" w:rsidR="00A348C7" w:rsidRDefault="00A348C7" w:rsidP="002E2B6C">
      <w:pPr>
        <w:pStyle w:val="Akapitzlist"/>
        <w:numPr>
          <w:ilvl w:val="0"/>
          <w:numId w:val="6"/>
        </w:numPr>
        <w:ind w:left="1418"/>
        <w:jc w:val="both"/>
      </w:pPr>
      <w:r>
        <w:t>Oceny ze sprawdzianów będ</w:t>
      </w:r>
      <w:r w:rsidR="00466A67">
        <w:t>ę</w:t>
      </w:r>
      <w:r>
        <w:t xml:space="preserve"> wpisywa</w:t>
      </w:r>
      <w:r w:rsidR="00466A67">
        <w:t>ła</w:t>
      </w:r>
      <w:r>
        <w:t xml:space="preserve"> w ciągu 10 dni</w:t>
      </w:r>
      <w:r w:rsidR="001762B4">
        <w:t>**</w:t>
      </w:r>
      <w:r>
        <w:t xml:space="preserve"> po sprawdzianie </w:t>
      </w:r>
    </w:p>
    <w:p w14:paraId="7B396B3D" w14:textId="1656A883" w:rsidR="00767927" w:rsidRDefault="00A348C7" w:rsidP="00767927">
      <w:pPr>
        <w:pStyle w:val="Akapitzlist"/>
        <w:numPr>
          <w:ilvl w:val="0"/>
          <w:numId w:val="6"/>
        </w:numPr>
        <w:ind w:left="1418"/>
        <w:jc w:val="both"/>
      </w:pPr>
      <w:r>
        <w:t>Oceny z prac pisemnych (wypracowań) będ</w:t>
      </w:r>
      <w:r w:rsidR="00466A67">
        <w:t>ę</w:t>
      </w:r>
      <w:r>
        <w:t xml:space="preserve"> wpisywa</w:t>
      </w:r>
      <w:r w:rsidR="00466A67">
        <w:t>ła</w:t>
      </w:r>
      <w:r>
        <w:t xml:space="preserve"> w ciągu 10 dni</w:t>
      </w:r>
      <w:r w:rsidR="001762B4">
        <w:t>**</w:t>
      </w:r>
      <w:r>
        <w:t xml:space="preserve"> po </w:t>
      </w:r>
      <w:r w:rsidR="00767927">
        <w:t xml:space="preserve">wyznaczonym </w:t>
      </w:r>
      <w:r>
        <w:t>terminie ich oddania.</w:t>
      </w:r>
    </w:p>
    <w:p w14:paraId="6A38BCFF" w14:textId="14F89200" w:rsidR="00A348C7" w:rsidRDefault="00A348C7" w:rsidP="002E2B6C">
      <w:pPr>
        <w:pStyle w:val="Akapitzlist"/>
        <w:numPr>
          <w:ilvl w:val="0"/>
          <w:numId w:val="6"/>
        </w:numPr>
        <w:ind w:left="1418"/>
        <w:jc w:val="both"/>
      </w:pPr>
      <w:r>
        <w:t>Oceny z innych prac (projektów) będ</w:t>
      </w:r>
      <w:r w:rsidR="00466A67">
        <w:t>ę</w:t>
      </w:r>
      <w:r>
        <w:t xml:space="preserve"> wpisywa</w:t>
      </w:r>
      <w:r w:rsidR="00466A67">
        <w:t>ła</w:t>
      </w:r>
      <w:r>
        <w:t xml:space="preserve"> w terminie uzgodnionym z ucz</w:t>
      </w:r>
      <w:r w:rsidR="00466A67">
        <w:t>ennicami.</w:t>
      </w:r>
    </w:p>
    <w:p w14:paraId="3B22F8E8" w14:textId="4F58B005" w:rsidR="00466A67" w:rsidRDefault="00466A67" w:rsidP="002E2B6C">
      <w:pPr>
        <w:pStyle w:val="Akapitzlist"/>
        <w:numPr>
          <w:ilvl w:val="0"/>
          <w:numId w:val="6"/>
        </w:numPr>
        <w:ind w:left="1418"/>
        <w:jc w:val="both"/>
      </w:pPr>
      <w:r>
        <w:t xml:space="preserve">Jeśli sprawdzę pracę po ustalonym terminie, uczennica ma prawo zdecydować, czy </w:t>
      </w:r>
      <w:r w:rsidR="00767927">
        <w:t xml:space="preserve">ocenę z niej </w:t>
      </w:r>
      <w:r>
        <w:t>chce mieć wpisaną do dziennika.</w:t>
      </w:r>
    </w:p>
    <w:p w14:paraId="797D61C2" w14:textId="7DC6EF25" w:rsidR="002E2B6C" w:rsidRDefault="002E2B6C" w:rsidP="00A348C7">
      <w:pPr>
        <w:pStyle w:val="Akapitzlist"/>
        <w:numPr>
          <w:ilvl w:val="0"/>
          <w:numId w:val="1"/>
        </w:numPr>
        <w:jc w:val="both"/>
      </w:pPr>
      <w:r>
        <w:t>Przygotowanie do lekcji</w:t>
      </w:r>
    </w:p>
    <w:p w14:paraId="25850C34" w14:textId="3BAFBA80" w:rsidR="00FB1BA6" w:rsidRDefault="002E2B6C" w:rsidP="005D394D">
      <w:pPr>
        <w:pStyle w:val="Akapitzlist"/>
        <w:numPr>
          <w:ilvl w:val="0"/>
          <w:numId w:val="14"/>
        </w:numPr>
        <w:jc w:val="both"/>
      </w:pPr>
      <w:r>
        <w:t xml:space="preserve">Uczennica jest zobowiązana do systematycznego przygotowywania się do lekcji, do </w:t>
      </w:r>
      <w:r w:rsidR="00466A67">
        <w:t>wykonywania</w:t>
      </w:r>
      <w:r>
        <w:t xml:space="preserve"> zadanych prac w ustalonym terminie</w:t>
      </w:r>
      <w:r w:rsidR="00466A67">
        <w:t xml:space="preserve">, do przygotowania na lekcję niezbędnych materiałów </w:t>
      </w:r>
      <w:r w:rsidR="005D394D">
        <w:t>(należą do nich</w:t>
      </w:r>
      <w:r w:rsidR="00466A67">
        <w:t xml:space="preserve"> zeszyt i </w:t>
      </w:r>
      <w:r w:rsidR="005D394D">
        <w:t xml:space="preserve">przynajmniej </w:t>
      </w:r>
      <w:r w:rsidR="00466A67">
        <w:t>1 podręcznik lub tekst omawianej lektury na 2 osoby).</w:t>
      </w:r>
    </w:p>
    <w:p w14:paraId="1D81B47A" w14:textId="10D24CDD" w:rsidR="00A348C7" w:rsidRDefault="00466A67" w:rsidP="005D394D">
      <w:pPr>
        <w:pStyle w:val="Akapitzlist"/>
        <w:numPr>
          <w:ilvl w:val="0"/>
          <w:numId w:val="14"/>
        </w:numPr>
        <w:jc w:val="both"/>
      </w:pPr>
      <w:r>
        <w:t>3</w:t>
      </w:r>
      <w:r w:rsidR="002E2B6C">
        <w:t xml:space="preserve"> razy w semestrze uczennica może zgłosić nieprzygotowanie </w:t>
      </w:r>
      <w:r w:rsidR="00FB1BA6">
        <w:t xml:space="preserve">do lekcji </w:t>
      </w:r>
      <w:r w:rsidR="002E2B6C">
        <w:t>(w czasie sprawdzania listy obecności)</w:t>
      </w:r>
      <w:r w:rsidR="00FB1BA6">
        <w:t xml:space="preserve">. </w:t>
      </w:r>
      <w:r w:rsidR="005D394D">
        <w:t>Będę</w:t>
      </w:r>
      <w:r w:rsidR="00FB1BA6">
        <w:t xml:space="preserve"> zaznacza</w:t>
      </w:r>
      <w:r w:rsidR="005D394D">
        <w:t>ła</w:t>
      </w:r>
      <w:r w:rsidR="00FB1BA6">
        <w:t xml:space="preserve"> nieprzygotowania w dzienniku</w:t>
      </w:r>
      <w:r w:rsidR="0095031F">
        <w:t>.</w:t>
      </w:r>
      <w:r w:rsidR="00FB1BA6">
        <w:t xml:space="preserve"> </w:t>
      </w:r>
      <w:r>
        <w:t>4</w:t>
      </w:r>
      <w:r w:rsidR="00FB1BA6">
        <w:t>.</w:t>
      </w:r>
      <w:r>
        <w:t xml:space="preserve"> </w:t>
      </w:r>
      <w:r w:rsidR="0095031F">
        <w:t>nieprzygotowanie</w:t>
      </w:r>
      <w:r w:rsidR="00FB1BA6">
        <w:t xml:space="preserve"> z kolei i każde następne będzie wpisane w dzienniku jako uwaga negatywna. Nie można zgłosić nieprzygotowania do zapowiedzianych sprawdzianów i wypracowań pisanych na lekcji</w:t>
      </w:r>
      <w:r w:rsidR="005E2EA6">
        <w:t>, ponieważ uczennica zawsze może zdobyć na nich punkty, np. za czytanie ze zrozumieniem lub kompozycję pracy</w:t>
      </w:r>
      <w:r>
        <w:t>.</w:t>
      </w:r>
    </w:p>
    <w:p w14:paraId="5277A1F0" w14:textId="6EDB7494" w:rsidR="00466A67" w:rsidRDefault="00466A67" w:rsidP="005D394D">
      <w:pPr>
        <w:pStyle w:val="Akapitzlist"/>
        <w:numPr>
          <w:ilvl w:val="0"/>
          <w:numId w:val="14"/>
        </w:numPr>
        <w:jc w:val="both"/>
      </w:pPr>
      <w:r>
        <w:t>Nieprzygotowań usprawiedliwionych przez rodziców (wiadomość w dzienniku) nie będę odnotowywać.</w:t>
      </w:r>
    </w:p>
    <w:p w14:paraId="5F956ED9" w14:textId="77777777" w:rsidR="005D394D" w:rsidRDefault="00FB1BA6" w:rsidP="005D394D">
      <w:pPr>
        <w:pStyle w:val="Akapitzlist"/>
        <w:numPr>
          <w:ilvl w:val="0"/>
          <w:numId w:val="14"/>
        </w:numPr>
        <w:jc w:val="both"/>
      </w:pPr>
      <w:r>
        <w:t xml:space="preserve">Jeśli uczennica nie zgłosi nieprzygotowania, </w:t>
      </w:r>
      <w:r w:rsidR="005D394D">
        <w:t xml:space="preserve">a wyjdzie ono na jaw, </w:t>
      </w:r>
      <w:r>
        <w:t>otrzym</w:t>
      </w:r>
      <w:r w:rsidR="005D394D">
        <w:t>a</w:t>
      </w:r>
      <w:r>
        <w:t xml:space="preserve"> uwagę negatywną.</w:t>
      </w:r>
    </w:p>
    <w:p w14:paraId="61C142E3" w14:textId="1B724477" w:rsidR="00466A67" w:rsidRDefault="00FB1BA6" w:rsidP="005D394D">
      <w:pPr>
        <w:pStyle w:val="Akapitzlist"/>
        <w:numPr>
          <w:ilvl w:val="0"/>
          <w:numId w:val="14"/>
        </w:numPr>
        <w:jc w:val="both"/>
      </w:pPr>
      <w:r>
        <w:t>Nieprzygotowana uczennica ma za zadanie uzupełnić brakującą pracę domową, wiedzę wymaganą na kartkówce, oddać zadaną pracę pisemną</w:t>
      </w:r>
      <w:r w:rsidR="00466A67">
        <w:t>, pokazać uzupełniony zeszyt</w:t>
      </w:r>
      <w:r>
        <w:t xml:space="preserve"> itp. w terminie ustalonym z</w:t>
      </w:r>
      <w:r w:rsidR="00466A67">
        <w:t>e mną.</w:t>
      </w:r>
      <w:r w:rsidR="00750D3A">
        <w:t xml:space="preserve"> </w:t>
      </w:r>
    </w:p>
    <w:p w14:paraId="2135C436" w14:textId="2EA4B0FB" w:rsidR="00466A67" w:rsidRDefault="00466A67" w:rsidP="005E2EA6">
      <w:pPr>
        <w:pStyle w:val="Akapitzlist"/>
        <w:numPr>
          <w:ilvl w:val="0"/>
          <w:numId w:val="1"/>
        </w:numPr>
        <w:jc w:val="both"/>
      </w:pPr>
      <w:r>
        <w:t>Uczennice mają obowiązek wykonać wszystkie zadania domowe</w:t>
      </w:r>
      <w:r w:rsidR="004333EB">
        <w:t xml:space="preserve"> sprawdzające znajomość lektur oraz </w:t>
      </w:r>
      <w:r>
        <w:t>napisać sprawdziany oraz</w:t>
      </w:r>
      <w:r w:rsidR="004333EB">
        <w:t xml:space="preserve"> </w:t>
      </w:r>
      <w:r>
        <w:t>wypracowania</w:t>
      </w:r>
      <w:r w:rsidR="004333EB">
        <w:t>.</w:t>
      </w:r>
      <w:r>
        <w:t xml:space="preserve"> </w:t>
      </w:r>
      <w:r w:rsidR="004333EB">
        <w:t xml:space="preserve">W przypadku nieobecności lub niedotrzymania terminu wykonania zadania, termin i formę zaliczenia ustalę z uczennicą. </w:t>
      </w:r>
    </w:p>
    <w:p w14:paraId="441B1BFB" w14:textId="708D6089" w:rsidR="005D394D" w:rsidRDefault="005D394D" w:rsidP="005D394D">
      <w:pPr>
        <w:pStyle w:val="Akapitzlist"/>
        <w:numPr>
          <w:ilvl w:val="0"/>
          <w:numId w:val="1"/>
        </w:numPr>
        <w:jc w:val="both"/>
      </w:pPr>
      <w:r>
        <w:t>Uczennica po usprawiedliwionej nieobecności dłuższej niż 3 dni ustali ze mną czas i formę uzupełnienia wiadomości.</w:t>
      </w:r>
    </w:p>
    <w:p w14:paraId="1F3DBAD8" w14:textId="0A0D1E03" w:rsidR="00113934" w:rsidRDefault="005E2EA6" w:rsidP="005E2EA6">
      <w:pPr>
        <w:pStyle w:val="Akapitzlist"/>
        <w:numPr>
          <w:ilvl w:val="0"/>
          <w:numId w:val="1"/>
        </w:numPr>
        <w:jc w:val="both"/>
      </w:pPr>
      <w:r>
        <w:t>Ocenianie prac</w:t>
      </w:r>
      <w:r w:rsidR="005D394D">
        <w:t>y uczennic</w:t>
      </w:r>
    </w:p>
    <w:p w14:paraId="2FC3A9BF" w14:textId="58CBBE38" w:rsidR="005E2EA6" w:rsidRDefault="005E2EA6" w:rsidP="005E2EA6">
      <w:pPr>
        <w:pStyle w:val="Akapitzlist"/>
        <w:numPr>
          <w:ilvl w:val="0"/>
          <w:numId w:val="10"/>
        </w:numPr>
        <w:jc w:val="both"/>
      </w:pPr>
      <w:r>
        <w:t>Prace pisemne będą ocenia</w:t>
      </w:r>
      <w:r w:rsidR="00750D3A">
        <w:t>ne</w:t>
      </w:r>
      <w:r>
        <w:t xml:space="preserve"> zgodnie z punktacją przewidzianą na egzaminie</w:t>
      </w:r>
      <w:r w:rsidR="00750D3A">
        <w:t xml:space="preserve"> ósmoklasisty</w:t>
      </w:r>
      <w:r>
        <w:t>. Na sprawdzianach i kar</w:t>
      </w:r>
      <w:r w:rsidR="00113934">
        <w:t>t</w:t>
      </w:r>
      <w:r>
        <w:t>kówkach będzie podana punktacja przy każdym zadaniu analogiczn</w:t>
      </w:r>
      <w:r w:rsidR="00113934">
        <w:t>a</w:t>
      </w:r>
      <w:r>
        <w:t xml:space="preserve"> do </w:t>
      </w:r>
      <w:r w:rsidR="00113934">
        <w:t xml:space="preserve">punktacji </w:t>
      </w:r>
      <w:r>
        <w:t>zadań występujących na egzaminie</w:t>
      </w:r>
      <w:r w:rsidR="00750D3A">
        <w:t xml:space="preserve"> ósmoklasisty</w:t>
      </w:r>
      <w:r>
        <w:t>. Punkty będą przeliczane na procenty, a te na oceny</w:t>
      </w:r>
      <w:r w:rsidR="005D394D">
        <w:t xml:space="preserve"> w następujący sposób</w:t>
      </w:r>
      <w:r>
        <w:t>:</w:t>
      </w:r>
    </w:p>
    <w:p w14:paraId="52683D5B" w14:textId="60E12480" w:rsidR="005E2EA6" w:rsidRDefault="005E2EA6" w:rsidP="005E2EA6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134"/>
      </w:tblGrid>
      <w:tr w:rsidR="00113934" w14:paraId="580BC161" w14:textId="77777777" w:rsidTr="008C34E3">
        <w:tc>
          <w:tcPr>
            <w:tcW w:w="1543" w:type="dxa"/>
          </w:tcPr>
          <w:p w14:paraId="790B366A" w14:textId="1574E167" w:rsidR="00113934" w:rsidRDefault="00113934" w:rsidP="005E2EA6">
            <w:pPr>
              <w:pStyle w:val="Akapitzlist"/>
              <w:ind w:left="0"/>
              <w:jc w:val="both"/>
            </w:pPr>
            <w:r>
              <w:t>procenty</w:t>
            </w:r>
          </w:p>
        </w:tc>
        <w:tc>
          <w:tcPr>
            <w:tcW w:w="1134" w:type="dxa"/>
          </w:tcPr>
          <w:p w14:paraId="3E337B3E" w14:textId="2ABDEAA4" w:rsidR="00113934" w:rsidRDefault="00113934" w:rsidP="005E2EA6">
            <w:pPr>
              <w:pStyle w:val="Akapitzlist"/>
              <w:ind w:left="0"/>
              <w:jc w:val="both"/>
            </w:pPr>
            <w:r>
              <w:t>ocena</w:t>
            </w:r>
          </w:p>
        </w:tc>
      </w:tr>
      <w:tr w:rsidR="00113934" w14:paraId="45A4D3C1" w14:textId="77777777" w:rsidTr="008C34E3">
        <w:tc>
          <w:tcPr>
            <w:tcW w:w="1543" w:type="dxa"/>
          </w:tcPr>
          <w:p w14:paraId="5606877F" w14:textId="00E4F87D" w:rsidR="00113934" w:rsidRDefault="00113934" w:rsidP="005E2EA6">
            <w:pPr>
              <w:pStyle w:val="Akapitzlist"/>
              <w:ind w:left="0"/>
              <w:jc w:val="both"/>
            </w:pPr>
            <w:r>
              <w:t>9</w:t>
            </w:r>
            <w:r w:rsidR="00352888">
              <w:t>8</w:t>
            </w:r>
            <w:r>
              <w:t>-100</w:t>
            </w:r>
            <w:r w:rsidR="008C34E3">
              <w:t xml:space="preserve"> </w:t>
            </w:r>
          </w:p>
        </w:tc>
        <w:tc>
          <w:tcPr>
            <w:tcW w:w="1134" w:type="dxa"/>
          </w:tcPr>
          <w:p w14:paraId="5388E422" w14:textId="56EA4257" w:rsidR="00113934" w:rsidRDefault="008C34E3" w:rsidP="005E2EA6">
            <w:pPr>
              <w:pStyle w:val="Akapitzlist"/>
              <w:ind w:left="0"/>
              <w:jc w:val="both"/>
            </w:pPr>
            <w:r>
              <w:t>cel</w:t>
            </w:r>
          </w:p>
        </w:tc>
      </w:tr>
      <w:tr w:rsidR="00113934" w14:paraId="68931741" w14:textId="77777777" w:rsidTr="008C34E3">
        <w:tc>
          <w:tcPr>
            <w:tcW w:w="1543" w:type="dxa"/>
          </w:tcPr>
          <w:p w14:paraId="5F5C6010" w14:textId="3532ED39" w:rsidR="00113934" w:rsidRDefault="00352888" w:rsidP="005E2EA6">
            <w:pPr>
              <w:pStyle w:val="Akapitzlist"/>
              <w:ind w:left="0"/>
              <w:jc w:val="both"/>
            </w:pPr>
            <w:r>
              <w:t>9</w:t>
            </w:r>
            <w:r w:rsidR="0095031F">
              <w:t>4</w:t>
            </w:r>
            <w:r>
              <w:t xml:space="preserve">-97 </w:t>
            </w:r>
          </w:p>
        </w:tc>
        <w:tc>
          <w:tcPr>
            <w:tcW w:w="1134" w:type="dxa"/>
          </w:tcPr>
          <w:p w14:paraId="75DE348E" w14:textId="5F1A1596" w:rsidR="00113934" w:rsidRDefault="008C34E3" w:rsidP="005E2EA6">
            <w:pPr>
              <w:pStyle w:val="Akapitzlist"/>
              <w:ind w:left="0"/>
              <w:jc w:val="both"/>
            </w:pPr>
            <w:r>
              <w:t>bdb+</w:t>
            </w:r>
          </w:p>
        </w:tc>
      </w:tr>
      <w:tr w:rsidR="00113934" w14:paraId="515978E1" w14:textId="77777777" w:rsidTr="008C34E3">
        <w:tc>
          <w:tcPr>
            <w:tcW w:w="1543" w:type="dxa"/>
          </w:tcPr>
          <w:p w14:paraId="6DF01990" w14:textId="48B0BF93" w:rsidR="00113934" w:rsidRDefault="00352888" w:rsidP="005E2EA6">
            <w:pPr>
              <w:pStyle w:val="Akapitzlist"/>
              <w:ind w:left="0"/>
              <w:jc w:val="both"/>
            </w:pPr>
            <w:r>
              <w:t>87-9</w:t>
            </w:r>
            <w:r w:rsidR="0095031F">
              <w:t>3</w:t>
            </w:r>
            <w:r>
              <w:t xml:space="preserve"> </w:t>
            </w:r>
          </w:p>
        </w:tc>
        <w:tc>
          <w:tcPr>
            <w:tcW w:w="1134" w:type="dxa"/>
          </w:tcPr>
          <w:p w14:paraId="2F119A4E" w14:textId="5570CF83" w:rsidR="00113934" w:rsidRDefault="008C34E3" w:rsidP="005E2EA6">
            <w:pPr>
              <w:pStyle w:val="Akapitzlist"/>
              <w:ind w:left="0"/>
              <w:jc w:val="both"/>
            </w:pPr>
            <w:r>
              <w:t>bdb</w:t>
            </w:r>
          </w:p>
        </w:tc>
      </w:tr>
      <w:tr w:rsidR="00113934" w14:paraId="39E907A2" w14:textId="77777777" w:rsidTr="008C34E3">
        <w:tc>
          <w:tcPr>
            <w:tcW w:w="1543" w:type="dxa"/>
          </w:tcPr>
          <w:p w14:paraId="707F21B5" w14:textId="6E5D4185" w:rsidR="00113934" w:rsidRDefault="00352888" w:rsidP="005E2EA6">
            <w:pPr>
              <w:pStyle w:val="Akapitzlist"/>
              <w:ind w:left="0"/>
              <w:jc w:val="both"/>
            </w:pPr>
            <w:r>
              <w:t>8</w:t>
            </w:r>
            <w:r w:rsidR="008C34E3">
              <w:t>2</w:t>
            </w:r>
            <w:r>
              <w:t xml:space="preserve">-86 </w:t>
            </w:r>
          </w:p>
        </w:tc>
        <w:tc>
          <w:tcPr>
            <w:tcW w:w="1134" w:type="dxa"/>
          </w:tcPr>
          <w:p w14:paraId="583D1204" w14:textId="69489538" w:rsidR="00113934" w:rsidRDefault="008C34E3" w:rsidP="005E2EA6">
            <w:pPr>
              <w:pStyle w:val="Akapitzlist"/>
              <w:ind w:left="0"/>
              <w:jc w:val="both"/>
            </w:pPr>
            <w:r>
              <w:t>db+</w:t>
            </w:r>
          </w:p>
        </w:tc>
      </w:tr>
      <w:tr w:rsidR="00113934" w14:paraId="0D91020D" w14:textId="77777777" w:rsidTr="008C34E3">
        <w:tc>
          <w:tcPr>
            <w:tcW w:w="1543" w:type="dxa"/>
          </w:tcPr>
          <w:p w14:paraId="3BD6A612" w14:textId="0AA76D7A" w:rsidR="00113934" w:rsidRDefault="00352888" w:rsidP="005E2EA6">
            <w:pPr>
              <w:pStyle w:val="Akapitzlist"/>
              <w:ind w:left="0"/>
              <w:jc w:val="both"/>
            </w:pPr>
            <w:r>
              <w:lastRenderedPageBreak/>
              <w:t>75-8</w:t>
            </w:r>
            <w:r w:rsidR="008C34E3">
              <w:t>1</w:t>
            </w:r>
            <w:r>
              <w:t xml:space="preserve"> </w:t>
            </w:r>
          </w:p>
        </w:tc>
        <w:tc>
          <w:tcPr>
            <w:tcW w:w="1134" w:type="dxa"/>
          </w:tcPr>
          <w:p w14:paraId="34ADE0AC" w14:textId="1905147B" w:rsidR="00113934" w:rsidRDefault="008C34E3" w:rsidP="005E2EA6">
            <w:pPr>
              <w:pStyle w:val="Akapitzlist"/>
              <w:ind w:left="0"/>
              <w:jc w:val="both"/>
            </w:pPr>
            <w:r>
              <w:t>db</w:t>
            </w:r>
          </w:p>
        </w:tc>
      </w:tr>
      <w:tr w:rsidR="00113934" w14:paraId="568749E2" w14:textId="77777777" w:rsidTr="008C34E3">
        <w:tc>
          <w:tcPr>
            <w:tcW w:w="1543" w:type="dxa"/>
          </w:tcPr>
          <w:p w14:paraId="0F085EDA" w14:textId="093756D2" w:rsidR="00113934" w:rsidRDefault="008C34E3" w:rsidP="005E2EA6">
            <w:pPr>
              <w:pStyle w:val="Akapitzlist"/>
              <w:ind w:left="0"/>
              <w:jc w:val="both"/>
            </w:pPr>
            <w:r>
              <w:t>6</w:t>
            </w:r>
            <w:r w:rsidR="0095031F">
              <w:t>5</w:t>
            </w:r>
            <w:r w:rsidR="00352888">
              <w:t xml:space="preserve">-74 </w:t>
            </w:r>
          </w:p>
        </w:tc>
        <w:tc>
          <w:tcPr>
            <w:tcW w:w="1134" w:type="dxa"/>
          </w:tcPr>
          <w:p w14:paraId="4F2B9887" w14:textId="5B6763E9" w:rsidR="00113934" w:rsidRDefault="008C34E3" w:rsidP="005E2EA6">
            <w:pPr>
              <w:pStyle w:val="Akapitzlist"/>
              <w:ind w:left="0"/>
              <w:jc w:val="both"/>
            </w:pPr>
            <w:r>
              <w:t>dst+</w:t>
            </w:r>
          </w:p>
        </w:tc>
      </w:tr>
      <w:tr w:rsidR="00113934" w14:paraId="2D3BC3E8" w14:textId="77777777" w:rsidTr="008C34E3">
        <w:tc>
          <w:tcPr>
            <w:tcW w:w="1543" w:type="dxa"/>
          </w:tcPr>
          <w:p w14:paraId="1F2A50F3" w14:textId="5471D3DB" w:rsidR="00113934" w:rsidRDefault="00352888" w:rsidP="005E2EA6">
            <w:pPr>
              <w:pStyle w:val="Akapitzlist"/>
              <w:ind w:left="0"/>
              <w:jc w:val="both"/>
            </w:pPr>
            <w:r>
              <w:t>53-</w:t>
            </w:r>
            <w:r w:rsidR="0095031F">
              <w:t>64</w:t>
            </w:r>
          </w:p>
        </w:tc>
        <w:tc>
          <w:tcPr>
            <w:tcW w:w="1134" w:type="dxa"/>
          </w:tcPr>
          <w:p w14:paraId="357038B2" w14:textId="0AEEB207" w:rsidR="00113934" w:rsidRDefault="008C34E3" w:rsidP="005E2EA6">
            <w:pPr>
              <w:pStyle w:val="Akapitzlist"/>
              <w:ind w:left="0"/>
              <w:jc w:val="both"/>
            </w:pPr>
            <w:r>
              <w:t>dst</w:t>
            </w:r>
          </w:p>
        </w:tc>
      </w:tr>
      <w:tr w:rsidR="00352888" w14:paraId="40031E0C" w14:textId="77777777" w:rsidTr="008C34E3">
        <w:tc>
          <w:tcPr>
            <w:tcW w:w="1543" w:type="dxa"/>
          </w:tcPr>
          <w:p w14:paraId="1E7694CA" w14:textId="5D150FAB" w:rsidR="00352888" w:rsidRDefault="00352888" w:rsidP="005E2EA6">
            <w:pPr>
              <w:pStyle w:val="Akapitzlist"/>
              <w:ind w:left="0"/>
              <w:jc w:val="both"/>
            </w:pPr>
            <w:r>
              <w:t xml:space="preserve">48-52 </w:t>
            </w:r>
          </w:p>
        </w:tc>
        <w:tc>
          <w:tcPr>
            <w:tcW w:w="1134" w:type="dxa"/>
          </w:tcPr>
          <w:p w14:paraId="4636D12A" w14:textId="0FF0CFFC" w:rsidR="00352888" w:rsidRDefault="008C34E3" w:rsidP="005E2EA6">
            <w:pPr>
              <w:pStyle w:val="Akapitzlist"/>
              <w:ind w:left="0"/>
              <w:jc w:val="both"/>
            </w:pPr>
            <w:r>
              <w:t>dop+</w:t>
            </w:r>
          </w:p>
        </w:tc>
      </w:tr>
      <w:tr w:rsidR="00352888" w14:paraId="26832D6A" w14:textId="77777777" w:rsidTr="008C34E3">
        <w:tc>
          <w:tcPr>
            <w:tcW w:w="1543" w:type="dxa"/>
          </w:tcPr>
          <w:p w14:paraId="182A4B61" w14:textId="0C06FEB9" w:rsidR="00352888" w:rsidRDefault="00352888" w:rsidP="005E2EA6">
            <w:pPr>
              <w:pStyle w:val="Akapitzlist"/>
              <w:ind w:left="0"/>
              <w:jc w:val="both"/>
            </w:pPr>
            <w:r>
              <w:t xml:space="preserve">41-47 </w:t>
            </w:r>
          </w:p>
        </w:tc>
        <w:tc>
          <w:tcPr>
            <w:tcW w:w="1134" w:type="dxa"/>
          </w:tcPr>
          <w:p w14:paraId="299A7B91" w14:textId="42F689EC" w:rsidR="00352888" w:rsidRDefault="008C34E3" w:rsidP="005E2EA6">
            <w:pPr>
              <w:pStyle w:val="Akapitzlist"/>
              <w:ind w:left="0"/>
              <w:jc w:val="both"/>
            </w:pPr>
            <w:r>
              <w:t>dop</w:t>
            </w:r>
          </w:p>
        </w:tc>
      </w:tr>
      <w:tr w:rsidR="00352888" w14:paraId="64574CCE" w14:textId="77777777" w:rsidTr="008C34E3">
        <w:tc>
          <w:tcPr>
            <w:tcW w:w="1543" w:type="dxa"/>
          </w:tcPr>
          <w:p w14:paraId="2C58415D" w14:textId="0BD04A11" w:rsidR="00352888" w:rsidRDefault="00352888" w:rsidP="005E2EA6">
            <w:pPr>
              <w:pStyle w:val="Akapitzlist"/>
              <w:ind w:left="0"/>
              <w:jc w:val="both"/>
            </w:pPr>
            <w:r>
              <w:t>0-40</w:t>
            </w:r>
          </w:p>
        </w:tc>
        <w:tc>
          <w:tcPr>
            <w:tcW w:w="1134" w:type="dxa"/>
          </w:tcPr>
          <w:p w14:paraId="50D05B9C" w14:textId="6F59BE29" w:rsidR="00352888" w:rsidRDefault="008C34E3" w:rsidP="005E2EA6">
            <w:pPr>
              <w:pStyle w:val="Akapitzlist"/>
              <w:ind w:left="0"/>
              <w:jc w:val="both"/>
            </w:pPr>
            <w:r>
              <w:t>ndst</w:t>
            </w:r>
          </w:p>
        </w:tc>
      </w:tr>
    </w:tbl>
    <w:p w14:paraId="60D98D1F" w14:textId="77777777" w:rsidR="0095031F" w:rsidRDefault="0095031F" w:rsidP="0095031F">
      <w:pPr>
        <w:jc w:val="both"/>
      </w:pPr>
    </w:p>
    <w:p w14:paraId="7F09A4D6" w14:textId="4D51BD43" w:rsidR="004333EB" w:rsidRDefault="004333EB" w:rsidP="004333EB">
      <w:pPr>
        <w:pStyle w:val="Akapitzlist"/>
        <w:numPr>
          <w:ilvl w:val="0"/>
          <w:numId w:val="10"/>
        </w:numPr>
        <w:jc w:val="both"/>
      </w:pPr>
      <w:r>
        <w:t xml:space="preserve">Za wszelkie nieuczciwe działania (ściąganie, plagiat i in.) będę stawiała ocenę niedostateczną z wagą 3 i wpisywała uwagę negatywną. </w:t>
      </w:r>
    </w:p>
    <w:p w14:paraId="290D85EA" w14:textId="033F49DB" w:rsidR="005D394D" w:rsidRDefault="005D394D" w:rsidP="004333EB">
      <w:pPr>
        <w:pStyle w:val="Akapitzlist"/>
        <w:numPr>
          <w:ilvl w:val="0"/>
          <w:numId w:val="10"/>
        </w:numPr>
        <w:jc w:val="both"/>
      </w:pPr>
      <w:r>
        <w:t xml:space="preserve">Ocenę celującą uczennice mogą otrzymać za prace o szczególnych walorach i/ lub pod względem treści wykraczające poza podstawę programową. </w:t>
      </w:r>
    </w:p>
    <w:p w14:paraId="0A241E2C" w14:textId="46748470" w:rsidR="0095031F" w:rsidRDefault="0095031F" w:rsidP="0095031F">
      <w:pPr>
        <w:pStyle w:val="Akapitzlist"/>
        <w:numPr>
          <w:ilvl w:val="0"/>
          <w:numId w:val="1"/>
        </w:numPr>
        <w:jc w:val="both"/>
      </w:pPr>
      <w:r>
        <w:t>Ocenianie systematyczności i zaangażowania</w:t>
      </w:r>
    </w:p>
    <w:p w14:paraId="68B52C17" w14:textId="3EDB1231" w:rsidR="0095031F" w:rsidRDefault="0095031F" w:rsidP="00682329">
      <w:pPr>
        <w:pStyle w:val="Akapitzlist"/>
        <w:numPr>
          <w:ilvl w:val="0"/>
          <w:numId w:val="12"/>
        </w:numPr>
        <w:jc w:val="both"/>
      </w:pPr>
      <w:r>
        <w:t xml:space="preserve">Za </w:t>
      </w:r>
      <w:r>
        <w:t xml:space="preserve">uczenie się na bieżąco, </w:t>
      </w:r>
      <w:r w:rsidR="00682329">
        <w:t xml:space="preserve">sumienne </w:t>
      </w:r>
      <w:r>
        <w:t xml:space="preserve">przygotowanie do lekcji, </w:t>
      </w:r>
      <w:r w:rsidR="00682329">
        <w:t>kompletne i uporządkowane notatki w zeszycie</w:t>
      </w:r>
      <w:r>
        <w:t>, aktywność na lekcji, staranność w realizacji zadań, postępy w nauce</w:t>
      </w:r>
      <w:r>
        <w:t xml:space="preserve"> </w:t>
      </w:r>
      <w:r w:rsidR="00682329">
        <w:t xml:space="preserve">itp. </w:t>
      </w:r>
      <w:r>
        <w:t>uczennice będą otrzymywały plusy. Każda uczennica otrzyma w semestrze przynajmniej jedną ocenę za systematyczność i zaangażowanie</w:t>
      </w:r>
      <w:r w:rsidR="00767927">
        <w:t xml:space="preserve"> zgodnie z następującym przelicznikiem:</w:t>
      </w:r>
    </w:p>
    <w:p w14:paraId="2871DDE8" w14:textId="77777777" w:rsidR="00C70E37" w:rsidRDefault="00C70E37" w:rsidP="0095031F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814"/>
      </w:tblGrid>
      <w:tr w:rsidR="00682329" w:rsidRPr="00767927" w14:paraId="68EAD88E" w14:textId="77777777" w:rsidTr="00767927">
        <w:tc>
          <w:tcPr>
            <w:tcW w:w="1685" w:type="dxa"/>
            <w:tcBorders>
              <w:bottom w:val="single" w:sz="4" w:space="0" w:color="auto"/>
            </w:tcBorders>
          </w:tcPr>
          <w:p w14:paraId="2814E2F8" w14:textId="225D14BB" w:rsidR="00682329" w:rsidRPr="00767927" w:rsidRDefault="00682329" w:rsidP="0095031F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67927">
              <w:rPr>
                <w:b/>
                <w:bCs/>
              </w:rPr>
              <w:t>plusy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54165D" w14:textId="38EA1F29" w:rsidR="00682329" w:rsidRPr="00767927" w:rsidRDefault="00682329" w:rsidP="0095031F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67927">
              <w:rPr>
                <w:b/>
                <w:bCs/>
              </w:rPr>
              <w:t>ocena</w:t>
            </w:r>
          </w:p>
        </w:tc>
      </w:tr>
      <w:tr w:rsidR="0095031F" w14:paraId="54EA0805" w14:textId="77777777" w:rsidTr="00767927">
        <w:tc>
          <w:tcPr>
            <w:tcW w:w="1685" w:type="dxa"/>
            <w:tcBorders>
              <w:top w:val="single" w:sz="4" w:space="0" w:color="auto"/>
            </w:tcBorders>
          </w:tcPr>
          <w:p w14:paraId="0198F4D5" w14:textId="54A9104A" w:rsidR="0095031F" w:rsidRDefault="0095031F" w:rsidP="0095031F">
            <w:pPr>
              <w:pStyle w:val="Akapitzlist"/>
              <w:ind w:left="0"/>
              <w:jc w:val="both"/>
            </w:pPr>
            <w: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3F54F24" w14:textId="2C34606D" w:rsidR="0095031F" w:rsidRDefault="0095031F" w:rsidP="0095031F">
            <w:pPr>
              <w:pStyle w:val="Akapitzlist"/>
              <w:ind w:left="0"/>
              <w:jc w:val="both"/>
            </w:pPr>
            <w:r>
              <w:t>5</w:t>
            </w:r>
          </w:p>
        </w:tc>
      </w:tr>
      <w:tr w:rsidR="0095031F" w14:paraId="61754247" w14:textId="77777777" w:rsidTr="00682329">
        <w:tc>
          <w:tcPr>
            <w:tcW w:w="1685" w:type="dxa"/>
          </w:tcPr>
          <w:p w14:paraId="31429B5B" w14:textId="180B3C80" w:rsidR="0095031F" w:rsidRDefault="0095031F" w:rsidP="0095031F">
            <w:pPr>
              <w:pStyle w:val="Akapitzlist"/>
              <w:ind w:left="0"/>
              <w:jc w:val="both"/>
            </w:pPr>
            <w:r>
              <w:t>9</w:t>
            </w:r>
            <w:r w:rsidR="00682329">
              <w:t xml:space="preserve"> </w:t>
            </w:r>
          </w:p>
        </w:tc>
        <w:tc>
          <w:tcPr>
            <w:tcW w:w="709" w:type="dxa"/>
          </w:tcPr>
          <w:p w14:paraId="634ECF58" w14:textId="75EE4971" w:rsidR="0095031F" w:rsidRDefault="0095031F" w:rsidP="0095031F">
            <w:pPr>
              <w:pStyle w:val="Akapitzlist"/>
              <w:ind w:left="0"/>
              <w:jc w:val="both"/>
            </w:pPr>
            <w:r>
              <w:t>4+</w:t>
            </w:r>
          </w:p>
        </w:tc>
      </w:tr>
      <w:tr w:rsidR="0095031F" w14:paraId="18590273" w14:textId="77777777" w:rsidTr="00682329">
        <w:tc>
          <w:tcPr>
            <w:tcW w:w="1685" w:type="dxa"/>
          </w:tcPr>
          <w:p w14:paraId="6A7C796E" w14:textId="5184742D" w:rsidR="0095031F" w:rsidRDefault="0095031F" w:rsidP="0095031F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709" w:type="dxa"/>
          </w:tcPr>
          <w:p w14:paraId="444B506B" w14:textId="6169D390" w:rsidR="0095031F" w:rsidRDefault="0095031F" w:rsidP="0095031F">
            <w:pPr>
              <w:pStyle w:val="Akapitzlist"/>
              <w:ind w:left="0"/>
              <w:jc w:val="both"/>
            </w:pPr>
            <w:r>
              <w:t>4</w:t>
            </w:r>
          </w:p>
        </w:tc>
      </w:tr>
      <w:tr w:rsidR="0095031F" w14:paraId="1623F3BD" w14:textId="77777777" w:rsidTr="00682329">
        <w:tc>
          <w:tcPr>
            <w:tcW w:w="1685" w:type="dxa"/>
          </w:tcPr>
          <w:p w14:paraId="29BFA6A2" w14:textId="33E626C3" w:rsidR="0095031F" w:rsidRDefault="0095031F" w:rsidP="0095031F">
            <w:pPr>
              <w:pStyle w:val="Akapitzlist"/>
              <w:ind w:left="0"/>
              <w:jc w:val="both"/>
            </w:pPr>
            <w:r>
              <w:t>7</w:t>
            </w:r>
          </w:p>
        </w:tc>
        <w:tc>
          <w:tcPr>
            <w:tcW w:w="709" w:type="dxa"/>
          </w:tcPr>
          <w:p w14:paraId="386858D0" w14:textId="38D527CD" w:rsidR="0095031F" w:rsidRDefault="0095031F" w:rsidP="0095031F">
            <w:pPr>
              <w:pStyle w:val="Akapitzlist"/>
              <w:ind w:left="0"/>
              <w:jc w:val="both"/>
            </w:pPr>
            <w:r>
              <w:t>3+</w:t>
            </w:r>
          </w:p>
        </w:tc>
      </w:tr>
      <w:tr w:rsidR="0095031F" w14:paraId="694A3C74" w14:textId="77777777" w:rsidTr="00682329">
        <w:tc>
          <w:tcPr>
            <w:tcW w:w="1685" w:type="dxa"/>
          </w:tcPr>
          <w:p w14:paraId="7C4A5AC5" w14:textId="6464BD03" w:rsidR="0095031F" w:rsidRDefault="0095031F" w:rsidP="0095031F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709" w:type="dxa"/>
          </w:tcPr>
          <w:p w14:paraId="4B8931D9" w14:textId="07B3F841" w:rsidR="0095031F" w:rsidRDefault="0095031F" w:rsidP="0095031F">
            <w:pPr>
              <w:pStyle w:val="Akapitzlist"/>
              <w:ind w:left="0"/>
              <w:jc w:val="both"/>
            </w:pPr>
            <w:r>
              <w:t>3</w:t>
            </w:r>
          </w:p>
        </w:tc>
      </w:tr>
      <w:tr w:rsidR="0095031F" w14:paraId="4848A361" w14:textId="77777777" w:rsidTr="00682329">
        <w:tc>
          <w:tcPr>
            <w:tcW w:w="1685" w:type="dxa"/>
          </w:tcPr>
          <w:p w14:paraId="5FFE1A30" w14:textId="1E479920" w:rsidR="0095031F" w:rsidRDefault="0095031F" w:rsidP="0095031F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709" w:type="dxa"/>
          </w:tcPr>
          <w:p w14:paraId="323F7A6E" w14:textId="75870DBC" w:rsidR="0095031F" w:rsidRDefault="0095031F" w:rsidP="0095031F">
            <w:pPr>
              <w:pStyle w:val="Akapitzlist"/>
              <w:ind w:left="0"/>
              <w:jc w:val="both"/>
            </w:pPr>
            <w:r>
              <w:t>2</w:t>
            </w:r>
          </w:p>
        </w:tc>
      </w:tr>
      <w:tr w:rsidR="0095031F" w14:paraId="2A112EA4" w14:textId="77777777" w:rsidTr="00682329">
        <w:tc>
          <w:tcPr>
            <w:tcW w:w="1685" w:type="dxa"/>
          </w:tcPr>
          <w:p w14:paraId="25B09CC7" w14:textId="776BDB74" w:rsidR="0095031F" w:rsidRDefault="00C70E37" w:rsidP="0095031F">
            <w:pPr>
              <w:pStyle w:val="Akapitzlist"/>
              <w:ind w:left="0"/>
              <w:jc w:val="both"/>
            </w:pPr>
            <w:r>
              <w:t>4 i mniej</w:t>
            </w:r>
          </w:p>
        </w:tc>
        <w:tc>
          <w:tcPr>
            <w:tcW w:w="709" w:type="dxa"/>
          </w:tcPr>
          <w:p w14:paraId="037B3E49" w14:textId="7FCEEC8B" w:rsidR="0095031F" w:rsidRDefault="00C70E37" w:rsidP="0095031F">
            <w:pPr>
              <w:pStyle w:val="Akapitzlist"/>
              <w:ind w:left="0"/>
              <w:jc w:val="both"/>
            </w:pPr>
            <w:r>
              <w:t>1</w:t>
            </w:r>
          </w:p>
        </w:tc>
      </w:tr>
    </w:tbl>
    <w:p w14:paraId="463AF2BF" w14:textId="77777777" w:rsidR="0095031F" w:rsidRDefault="0095031F" w:rsidP="0095031F">
      <w:pPr>
        <w:pStyle w:val="Akapitzlist"/>
        <w:jc w:val="both"/>
      </w:pPr>
    </w:p>
    <w:p w14:paraId="47B9EB63" w14:textId="5FE09E77" w:rsidR="00C70E37" w:rsidRDefault="00C70E37" w:rsidP="00682329">
      <w:pPr>
        <w:pStyle w:val="Akapitzlist"/>
        <w:numPr>
          <w:ilvl w:val="0"/>
          <w:numId w:val="12"/>
        </w:numPr>
        <w:jc w:val="both"/>
      </w:pPr>
      <w:r>
        <w:t>Po otrzymaniu pierwszej oceny uczennica może zdecydować, czy chce kolejne plusy zamienić na adekwatną ocenę.</w:t>
      </w:r>
    </w:p>
    <w:p w14:paraId="26F1D742" w14:textId="485B27ED" w:rsidR="00682329" w:rsidRDefault="00682329" w:rsidP="005D394D">
      <w:pPr>
        <w:pStyle w:val="Akapitzlist"/>
        <w:numPr>
          <w:ilvl w:val="0"/>
          <w:numId w:val="12"/>
        </w:numPr>
        <w:jc w:val="both"/>
      </w:pPr>
      <w:r>
        <w:t>Nie będę stawiała minusów uczennicom, które nie będą wykazywały wymienionych postaw. Zachowania negatywne (utrudnianie prowadzenia lekcji, lekceważący stosunek do przedmiotu i języka polskiego, nieuzasadnione odmawianie wykonywania za</w:t>
      </w:r>
      <w:r w:rsidR="005D394D">
        <w:t xml:space="preserve">dań) będę odnotowywała w uwagach w dzienniku. </w:t>
      </w:r>
    </w:p>
    <w:p w14:paraId="7A677297" w14:textId="2AAA0C74" w:rsidR="00C70E37" w:rsidRDefault="00C70E37" w:rsidP="00C70E37">
      <w:pPr>
        <w:pStyle w:val="Akapitzlist"/>
        <w:numPr>
          <w:ilvl w:val="0"/>
          <w:numId w:val="1"/>
        </w:numPr>
        <w:jc w:val="both"/>
      </w:pPr>
      <w:r>
        <w:t>Poprawianie ocen</w:t>
      </w:r>
    </w:p>
    <w:p w14:paraId="0D6776DF" w14:textId="34BD944C" w:rsidR="0095031F" w:rsidRDefault="00C70E37" w:rsidP="00221D43">
      <w:pPr>
        <w:pStyle w:val="Akapitzlist"/>
        <w:numPr>
          <w:ilvl w:val="0"/>
          <w:numId w:val="11"/>
        </w:numPr>
        <w:jc w:val="both"/>
      </w:pPr>
      <w:r>
        <w:t xml:space="preserve">Uczennice są zobowiązane poprawić oceny </w:t>
      </w:r>
      <w:r w:rsidR="00221D43">
        <w:t>niedostateczne</w:t>
      </w:r>
      <w:r>
        <w:t xml:space="preserve"> ze sprawdzianów i wypracowań pisanych na lekcji i w domu. Zasady i termin poprawy będę wyznaczać po rozmowie z uczennicami. </w:t>
      </w:r>
    </w:p>
    <w:p w14:paraId="73DE3C03" w14:textId="31790B87" w:rsidR="0095031F" w:rsidRDefault="00221D43" w:rsidP="004333EB">
      <w:pPr>
        <w:pStyle w:val="Akapitzlist"/>
        <w:numPr>
          <w:ilvl w:val="0"/>
          <w:numId w:val="11"/>
        </w:numPr>
        <w:jc w:val="both"/>
      </w:pPr>
      <w:r>
        <w:t xml:space="preserve">Uczennice mają prawo poprawić oceny niższe niż dobra ze sprawdzianów i wypracowań pisanych na lekcji. </w:t>
      </w:r>
    </w:p>
    <w:p w14:paraId="1F35BEF1" w14:textId="21C5B76F" w:rsidR="004333EB" w:rsidRDefault="004333EB" w:rsidP="004333EB">
      <w:pPr>
        <w:pStyle w:val="Akapitzlist"/>
        <w:numPr>
          <w:ilvl w:val="0"/>
          <w:numId w:val="1"/>
        </w:numPr>
        <w:jc w:val="both"/>
      </w:pPr>
      <w:r>
        <w:t xml:space="preserve">Prace pisemne na ocenę będę przechowywała przez cały rok. Uczennice będą mogły wykonać ich zdjęcie w ustalonym ze mną czasie, zaś rodzic będzie mógł się z nimi zapoznać w czasie umówionego spotkania. </w:t>
      </w:r>
    </w:p>
    <w:p w14:paraId="0569F497" w14:textId="39CAE7B4" w:rsidR="00682329" w:rsidRDefault="00682329" w:rsidP="00682329">
      <w:pPr>
        <w:pStyle w:val="Akapitzlist"/>
        <w:numPr>
          <w:ilvl w:val="0"/>
          <w:numId w:val="1"/>
        </w:numPr>
        <w:jc w:val="both"/>
      </w:pPr>
      <w:r>
        <w:t>Oceny semestralną i roczną będę wystawiała na podstawie średniej ocen</w:t>
      </w:r>
      <w:r w:rsidR="00750D3A">
        <w:t xml:space="preserve"> cząstkowych</w:t>
      </w:r>
      <w:r>
        <w:t>, ale nie muszą być jej równe.</w:t>
      </w:r>
    </w:p>
    <w:p w14:paraId="7CFFCF6C" w14:textId="20E2ED10" w:rsidR="00682329" w:rsidRDefault="00682329" w:rsidP="00682329">
      <w:pPr>
        <w:ind w:left="360"/>
        <w:jc w:val="both"/>
      </w:pPr>
    </w:p>
    <w:p w14:paraId="0DC3DDFB" w14:textId="77777777" w:rsidR="005E2EA6" w:rsidRDefault="005E2EA6" w:rsidP="005E2EA6">
      <w:pPr>
        <w:pStyle w:val="Akapitzlist"/>
        <w:jc w:val="both"/>
      </w:pPr>
    </w:p>
    <w:p w14:paraId="11CCB95A" w14:textId="77777777" w:rsidR="00FB1BA6" w:rsidRDefault="00FB1BA6" w:rsidP="00FB1BA6">
      <w:pPr>
        <w:pStyle w:val="Akapitzlist"/>
        <w:ind w:left="1080"/>
        <w:jc w:val="both"/>
      </w:pPr>
    </w:p>
    <w:p w14:paraId="4957678A" w14:textId="77777777" w:rsidR="00A348C7" w:rsidRDefault="00A348C7" w:rsidP="00A348C7">
      <w:pPr>
        <w:jc w:val="both"/>
      </w:pPr>
    </w:p>
    <w:p w14:paraId="67AA59E4" w14:textId="54D5BE72" w:rsidR="00A348C7" w:rsidRDefault="00A348C7" w:rsidP="00A348C7">
      <w:pPr>
        <w:jc w:val="both"/>
      </w:pPr>
      <w:r>
        <w:t>*liczymy dni robocze</w:t>
      </w:r>
    </w:p>
    <w:p w14:paraId="7DE8624C" w14:textId="0CBA8012" w:rsidR="00A348C7" w:rsidRDefault="00A348C7" w:rsidP="00A348C7">
      <w:pPr>
        <w:jc w:val="both"/>
      </w:pPr>
      <w:r>
        <w:t xml:space="preserve">** liczymy dni </w:t>
      </w:r>
      <w:r w:rsidR="001762B4">
        <w:t>mojej obecności w pracy</w:t>
      </w:r>
    </w:p>
    <w:sectPr w:rsidR="00A348C7" w:rsidSect="007F17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B5B"/>
    <w:multiLevelType w:val="hybridMultilevel"/>
    <w:tmpl w:val="7B1C3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A0E90"/>
    <w:multiLevelType w:val="hybridMultilevel"/>
    <w:tmpl w:val="C39833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4221CC"/>
    <w:multiLevelType w:val="hybridMultilevel"/>
    <w:tmpl w:val="2A6A6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41"/>
    <w:multiLevelType w:val="hybridMultilevel"/>
    <w:tmpl w:val="347003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76B07"/>
    <w:multiLevelType w:val="hybridMultilevel"/>
    <w:tmpl w:val="DB7E2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62738B"/>
    <w:multiLevelType w:val="hybridMultilevel"/>
    <w:tmpl w:val="CA001ABC"/>
    <w:lvl w:ilvl="0" w:tplc="AAAAC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D36983"/>
    <w:multiLevelType w:val="hybridMultilevel"/>
    <w:tmpl w:val="56C65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987FD8"/>
    <w:multiLevelType w:val="hybridMultilevel"/>
    <w:tmpl w:val="89D679A8"/>
    <w:lvl w:ilvl="0" w:tplc="AAAAC5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107F31"/>
    <w:multiLevelType w:val="hybridMultilevel"/>
    <w:tmpl w:val="04DCA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121E7"/>
    <w:multiLevelType w:val="hybridMultilevel"/>
    <w:tmpl w:val="4300A246"/>
    <w:lvl w:ilvl="0" w:tplc="AAAAC5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AAAC5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B4693"/>
    <w:multiLevelType w:val="hybridMultilevel"/>
    <w:tmpl w:val="58B47780"/>
    <w:lvl w:ilvl="0" w:tplc="AAAAC5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8816FE"/>
    <w:multiLevelType w:val="hybridMultilevel"/>
    <w:tmpl w:val="96A60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EC7A77"/>
    <w:multiLevelType w:val="hybridMultilevel"/>
    <w:tmpl w:val="074064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884654"/>
    <w:multiLevelType w:val="hybridMultilevel"/>
    <w:tmpl w:val="A6D48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5674601">
    <w:abstractNumId w:val="8"/>
  </w:num>
  <w:num w:numId="2" w16cid:durableId="2042897672">
    <w:abstractNumId w:val="9"/>
  </w:num>
  <w:num w:numId="3" w16cid:durableId="803430161">
    <w:abstractNumId w:val="10"/>
  </w:num>
  <w:num w:numId="4" w16cid:durableId="156699346">
    <w:abstractNumId w:val="7"/>
  </w:num>
  <w:num w:numId="5" w16cid:durableId="691734775">
    <w:abstractNumId w:val="1"/>
  </w:num>
  <w:num w:numId="6" w16cid:durableId="1070033043">
    <w:abstractNumId w:val="2"/>
  </w:num>
  <w:num w:numId="7" w16cid:durableId="11076333">
    <w:abstractNumId w:val="13"/>
  </w:num>
  <w:num w:numId="8" w16cid:durableId="1494418823">
    <w:abstractNumId w:val="5"/>
  </w:num>
  <w:num w:numId="9" w16cid:durableId="899245533">
    <w:abstractNumId w:val="4"/>
  </w:num>
  <w:num w:numId="10" w16cid:durableId="1544177488">
    <w:abstractNumId w:val="0"/>
  </w:num>
  <w:num w:numId="11" w16cid:durableId="1106388676">
    <w:abstractNumId w:val="11"/>
  </w:num>
  <w:num w:numId="12" w16cid:durableId="1172140151">
    <w:abstractNumId w:val="6"/>
  </w:num>
  <w:num w:numId="13" w16cid:durableId="1927954458">
    <w:abstractNumId w:val="12"/>
  </w:num>
  <w:num w:numId="14" w16cid:durableId="1411392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FE"/>
    <w:rsid w:val="00113934"/>
    <w:rsid w:val="001762B4"/>
    <w:rsid w:val="00192997"/>
    <w:rsid w:val="001C7D9A"/>
    <w:rsid w:val="00221D43"/>
    <w:rsid w:val="002E2B6C"/>
    <w:rsid w:val="00352888"/>
    <w:rsid w:val="004333EB"/>
    <w:rsid w:val="004600B8"/>
    <w:rsid w:val="00466A67"/>
    <w:rsid w:val="005825F8"/>
    <w:rsid w:val="005D394D"/>
    <w:rsid w:val="005E2EA6"/>
    <w:rsid w:val="00682329"/>
    <w:rsid w:val="00750D3A"/>
    <w:rsid w:val="00767927"/>
    <w:rsid w:val="007F1711"/>
    <w:rsid w:val="008C34E3"/>
    <w:rsid w:val="0095031F"/>
    <w:rsid w:val="00A348C7"/>
    <w:rsid w:val="00AB7C3A"/>
    <w:rsid w:val="00C61EFE"/>
    <w:rsid w:val="00C70E37"/>
    <w:rsid w:val="00E63D7C"/>
    <w:rsid w:val="00F21452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32780"/>
  <w15:chartTrackingRefBased/>
  <w15:docId w15:val="{BE3F97C5-FBCB-9D4F-890C-B621761F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5F8"/>
    <w:pPr>
      <w:ind w:left="720"/>
      <w:contextualSpacing/>
    </w:pPr>
  </w:style>
  <w:style w:type="table" w:styleId="Tabela-Siatka">
    <w:name w:val="Table Grid"/>
    <w:basedOn w:val="Standardowy"/>
    <w:uiPriority w:val="39"/>
    <w:rsid w:val="00582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Sitkowska</dc:creator>
  <cp:keywords/>
  <dc:description/>
  <cp:lastModifiedBy>Katarzyna Sitkowska</cp:lastModifiedBy>
  <cp:revision>3</cp:revision>
  <dcterms:created xsi:type="dcterms:W3CDTF">2023-09-10T10:32:00Z</dcterms:created>
  <dcterms:modified xsi:type="dcterms:W3CDTF">2023-09-10T20:26:00Z</dcterms:modified>
</cp:coreProperties>
</file>