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A8" w:rsidRPr="00C06129" w:rsidRDefault="00C474A8" w:rsidP="0022659E">
      <w:pPr>
        <w:jc w:val="center"/>
        <w:outlineLvl w:val="0"/>
        <w:rPr>
          <w:rFonts w:ascii="Book Antiqua" w:hAnsi="Book Antiqua"/>
          <w:b/>
          <w:sz w:val="24"/>
        </w:rPr>
      </w:pPr>
      <w:r w:rsidRPr="00C06129">
        <w:rPr>
          <w:rFonts w:ascii="Book Antiqua" w:hAnsi="Book Antiqua"/>
          <w:b/>
          <w:sz w:val="24"/>
        </w:rPr>
        <w:t xml:space="preserve">Klauzula informacyjna - art. 13 RODO </w:t>
      </w:r>
    </w:p>
    <w:p w:rsidR="00C474A8" w:rsidRPr="00C06129" w:rsidRDefault="00C474A8" w:rsidP="00C474A8">
      <w:pPr>
        <w:jc w:val="both"/>
        <w:rPr>
          <w:rFonts w:ascii="Book Antiqua" w:hAnsi="Book Antiqua"/>
        </w:rPr>
      </w:pPr>
      <w:r w:rsidRPr="00C06129">
        <w:rPr>
          <w:rFonts w:ascii="Book Antiqua" w:hAnsi="Book Antiqua"/>
        </w:rPr>
        <w:t>Zgodnie z art. 13 ogólnego rozporządzenia o ochronie danych osobowych z dnia 27 kwietnia 2016 r.</w:t>
      </w:r>
      <w:r w:rsidR="00CF4A3F">
        <w:rPr>
          <w:rFonts w:ascii="Book Antiqua" w:hAnsi="Book Antiqua"/>
        </w:rPr>
        <w:t xml:space="preserve"> (dalej jako: „Rozporządzenie”)</w:t>
      </w:r>
      <w:r w:rsidRPr="00C06129">
        <w:rPr>
          <w:rFonts w:ascii="Book Antiqua" w:hAnsi="Book Antiqua"/>
        </w:rPr>
        <w:t xml:space="preserve"> </w:t>
      </w:r>
      <w:r w:rsidR="00F36AB6">
        <w:rPr>
          <w:rFonts w:ascii="Book Antiqua" w:hAnsi="Book Antiqua"/>
        </w:rPr>
        <w:t xml:space="preserve">Towarzystwo Salezjańskie, </w:t>
      </w:r>
      <w:proofErr w:type="spellStart"/>
      <w:r w:rsidR="00F36AB6">
        <w:rPr>
          <w:rFonts w:ascii="Book Antiqua" w:hAnsi="Book Antiqua"/>
        </w:rPr>
        <w:t>Inspektoria</w:t>
      </w:r>
      <w:proofErr w:type="spellEnd"/>
      <w:r w:rsidR="00F36AB6">
        <w:rPr>
          <w:rFonts w:ascii="Book Antiqua" w:hAnsi="Book Antiqua"/>
        </w:rPr>
        <w:t xml:space="preserve"> (Prowincja) św. Stanisława Kostki w Warszawie</w:t>
      </w:r>
      <w:r w:rsidR="00816D0E">
        <w:rPr>
          <w:rFonts w:ascii="Book Antiqua" w:hAnsi="Book Antiqua"/>
        </w:rPr>
        <w:t xml:space="preserve"> informuje</w:t>
      </w:r>
      <w:r w:rsidRPr="00C06129">
        <w:rPr>
          <w:rFonts w:ascii="Book Antiqua" w:hAnsi="Book Antiqua"/>
        </w:rPr>
        <w:t>, iż:</w:t>
      </w:r>
    </w:p>
    <w:p w:rsidR="00CF4A3F" w:rsidRDefault="00C474A8" w:rsidP="00C474A8">
      <w:pPr>
        <w:pStyle w:val="Akapitzlist"/>
        <w:numPr>
          <w:ilvl w:val="0"/>
          <w:numId w:val="2"/>
        </w:numPr>
        <w:jc w:val="both"/>
        <w:rPr>
          <w:rFonts w:ascii="Book Antiqua" w:hAnsi="Book Antiqua"/>
        </w:rPr>
      </w:pPr>
      <w:r w:rsidRPr="00CF4A3F">
        <w:rPr>
          <w:rFonts w:ascii="Book Antiqua" w:hAnsi="Book Antiqua"/>
        </w:rPr>
        <w:t xml:space="preserve">administratorem Pani/Pana danych osobowych jest </w:t>
      </w:r>
      <w:r w:rsidR="00CF4A3F">
        <w:rPr>
          <w:rFonts w:ascii="Book Antiqua" w:hAnsi="Book Antiqua"/>
        </w:rPr>
        <w:t xml:space="preserve"> </w:t>
      </w:r>
      <w:r w:rsidR="00F36AB6">
        <w:rPr>
          <w:rFonts w:ascii="Book Antiqua" w:hAnsi="Book Antiqua"/>
        </w:rPr>
        <w:t xml:space="preserve">Towarzystwo Salezjańskie, </w:t>
      </w:r>
      <w:proofErr w:type="spellStart"/>
      <w:r w:rsidR="00F36AB6">
        <w:rPr>
          <w:rFonts w:ascii="Book Antiqua" w:hAnsi="Book Antiqua"/>
        </w:rPr>
        <w:t>Inspektoria</w:t>
      </w:r>
      <w:proofErr w:type="spellEnd"/>
      <w:r w:rsidR="00F36AB6">
        <w:rPr>
          <w:rFonts w:ascii="Book Antiqua" w:hAnsi="Book Antiqua"/>
        </w:rPr>
        <w:t xml:space="preserve"> (Prowincja) św. Stanisława Kostki, </w:t>
      </w:r>
      <w:r w:rsidR="00CF6229">
        <w:rPr>
          <w:rFonts w:ascii="Book Antiqua" w:hAnsi="Book Antiqua"/>
        </w:rPr>
        <w:t xml:space="preserve">ul. </w:t>
      </w:r>
      <w:r w:rsidR="00F36AB6">
        <w:rPr>
          <w:rFonts w:ascii="Book Antiqua" w:hAnsi="Book Antiqua"/>
        </w:rPr>
        <w:t xml:space="preserve">Kawęczyńska 53, 03-775 Warszawa </w:t>
      </w:r>
    </w:p>
    <w:p w:rsidR="00F36AB6" w:rsidRDefault="00F36AB6" w:rsidP="00F36AB6">
      <w:pPr>
        <w:pStyle w:val="Akapitzlist"/>
        <w:ind w:left="502"/>
        <w:jc w:val="both"/>
        <w:rPr>
          <w:rFonts w:ascii="Book Antiqua" w:hAnsi="Book Antiqua"/>
        </w:rPr>
      </w:pPr>
      <w:r>
        <w:rPr>
          <w:rFonts w:ascii="Book Antiqua" w:hAnsi="Book Antiqua"/>
        </w:rPr>
        <w:t>[Zespół Szkół Salezjańskich im. Księdza Bosko w Łodzi, ul. Wodna 34]</w:t>
      </w:r>
      <w:r w:rsidR="00067374">
        <w:rPr>
          <w:rFonts w:ascii="Book Antiqua" w:hAnsi="Book Antiqua"/>
        </w:rPr>
        <w:t>.</w:t>
      </w:r>
    </w:p>
    <w:p w:rsidR="00C474A8" w:rsidRPr="00CF4A3F" w:rsidRDefault="00CF4A3F" w:rsidP="00CF4A3F">
      <w:pPr>
        <w:pStyle w:val="Akapitzlist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Główną</w:t>
      </w:r>
      <w:r w:rsidR="00F36AB6">
        <w:rPr>
          <w:rFonts w:ascii="Book Antiqua" w:hAnsi="Book Antiqua"/>
        </w:rPr>
        <w:t xml:space="preserve"> siedzibą</w:t>
      </w:r>
      <w:r>
        <w:rPr>
          <w:rFonts w:ascii="Book Antiqua" w:hAnsi="Book Antiqua"/>
        </w:rPr>
        <w:t xml:space="preserve"> </w:t>
      </w:r>
      <w:r w:rsidR="00CF6229">
        <w:rPr>
          <w:rFonts w:ascii="Book Antiqua" w:hAnsi="Book Antiqua"/>
        </w:rPr>
        <w:t>Administratora</w:t>
      </w:r>
      <w:r w:rsidR="00F36AB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jest </w:t>
      </w:r>
      <w:r w:rsidR="00F36AB6">
        <w:rPr>
          <w:rFonts w:ascii="Book Antiqua" w:hAnsi="Book Antiqua"/>
        </w:rPr>
        <w:t xml:space="preserve">jw. </w:t>
      </w:r>
      <w:proofErr w:type="spellStart"/>
      <w:r w:rsidR="00F36AB6">
        <w:rPr>
          <w:rFonts w:ascii="Book Antiqua" w:hAnsi="Book Antiqua"/>
        </w:rPr>
        <w:t>pkt</w:t>
      </w:r>
      <w:proofErr w:type="spellEnd"/>
      <w:r w:rsidR="00F36AB6">
        <w:rPr>
          <w:rFonts w:ascii="Book Antiqua" w:hAnsi="Book Antiqua"/>
        </w:rPr>
        <w:t xml:space="preserve"> 1</w:t>
      </w:r>
      <w:r>
        <w:rPr>
          <w:rFonts w:ascii="Book Antiqua" w:hAnsi="Book Antiqua"/>
        </w:rPr>
        <w:t xml:space="preserve">, adres e-mail: </w:t>
      </w:r>
      <w:r w:rsidR="00F36AB6">
        <w:rPr>
          <w:rFonts w:ascii="Book Antiqua" w:hAnsi="Book Antiqua"/>
        </w:rPr>
        <w:t>wawa@salezjanie.pl</w:t>
      </w:r>
      <w:r>
        <w:rPr>
          <w:rFonts w:ascii="Book Antiqua" w:hAnsi="Book Antiqua"/>
        </w:rPr>
        <w:t xml:space="preserve">, numer telefonu: </w:t>
      </w:r>
      <w:r w:rsidR="00F36AB6">
        <w:rPr>
          <w:rFonts w:ascii="Book Antiqua" w:hAnsi="Book Antiqua"/>
        </w:rPr>
        <w:t>22 5186 200.</w:t>
      </w:r>
    </w:p>
    <w:p w:rsidR="00F36AB6" w:rsidRDefault="00CF6229" w:rsidP="00C474A8">
      <w:pPr>
        <w:pStyle w:val="Akapitzlist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Administrator nie powołał Inspektora Danych Osobowych w sprawie danych osobowych </w:t>
      </w:r>
      <w:r w:rsidR="00CF4A3F">
        <w:rPr>
          <w:rFonts w:ascii="Book Antiqua" w:hAnsi="Book Antiqua"/>
        </w:rPr>
        <w:t xml:space="preserve"> można się kontaktować pod adresem wskazanym w pkt. 2, a także numerem telefonu </w:t>
      </w:r>
      <w:r w:rsidR="00F36AB6" w:rsidRPr="00F36AB6">
        <w:t>+</w:t>
      </w:r>
      <w:r w:rsidR="00F36AB6" w:rsidRPr="00F36AB6">
        <w:rPr>
          <w:rFonts w:ascii="Book Antiqua" w:hAnsi="Book Antiqua"/>
        </w:rPr>
        <w:t>48 22 5186221</w:t>
      </w:r>
      <w:r w:rsidR="00F36AB6">
        <w:rPr>
          <w:rFonts w:ascii="Book Antiqua" w:hAnsi="Book Antiqua"/>
        </w:rPr>
        <w:t xml:space="preserve"> </w:t>
      </w:r>
      <w:r w:rsidR="00CF4A3F">
        <w:rPr>
          <w:rFonts w:ascii="Book Antiqua" w:hAnsi="Book Antiqua"/>
        </w:rPr>
        <w:t>lub adresem mailowym:</w:t>
      </w:r>
      <w:r w:rsidR="00F36AB6">
        <w:rPr>
          <w:rFonts w:ascii="Book Antiqua" w:hAnsi="Book Antiqua"/>
        </w:rPr>
        <w:t xml:space="preserve"> iodowawa@salezjanie.pl.</w:t>
      </w:r>
    </w:p>
    <w:p w:rsidR="00E14463" w:rsidRPr="00E14463" w:rsidRDefault="00764E8D" w:rsidP="00E14463">
      <w:pPr>
        <w:pStyle w:val="Akapitzlist"/>
        <w:numPr>
          <w:ilvl w:val="0"/>
          <w:numId w:val="2"/>
        </w:numPr>
        <w:jc w:val="both"/>
        <w:rPr>
          <w:rFonts w:ascii="Book Antiqua" w:hAnsi="Book Antiqua"/>
        </w:rPr>
      </w:pPr>
      <w:r w:rsidRPr="00E14463">
        <w:rPr>
          <w:rFonts w:ascii="Book Antiqua" w:hAnsi="Book Antiqua"/>
        </w:rPr>
        <w:t>Przetwarzamy Pani/Pana dane osobowe z uwagi na korzystanie przez Panią/Pana z naszych usług,</w:t>
      </w:r>
      <w:r w:rsidR="00E14463">
        <w:rPr>
          <w:rFonts w:ascii="Book Antiqua" w:hAnsi="Book Antiqua"/>
        </w:rPr>
        <w:t xml:space="preserve"> tj.</w:t>
      </w:r>
      <w:r w:rsidR="00E14463" w:rsidRPr="00E14463">
        <w:rPr>
          <w:rFonts w:ascii="Book Antiqua" w:hAnsi="Book Antiqua"/>
        </w:rPr>
        <w:t xml:space="preserve"> na podstawie art. 6 ust. 1 lit. b Rozporządzenia. Niezależnie od powyższego, może</w:t>
      </w:r>
      <w:r w:rsidR="00EE64C8">
        <w:rPr>
          <w:rFonts w:ascii="Book Antiqua" w:hAnsi="Book Antiqua"/>
        </w:rPr>
        <w:t xml:space="preserve"> Pani/Pan</w:t>
      </w:r>
      <w:r w:rsidR="00E14463" w:rsidRPr="00E14463">
        <w:rPr>
          <w:rFonts w:ascii="Book Antiqua" w:hAnsi="Book Antiqua"/>
        </w:rPr>
        <w:t xml:space="preserve"> udzielić odrębnej, dobrowolnej zgody na pr</w:t>
      </w:r>
      <w:r w:rsidR="00CF6229">
        <w:rPr>
          <w:rFonts w:ascii="Book Antiqua" w:hAnsi="Book Antiqua"/>
        </w:rPr>
        <w:t>zesyłanie informacji handlowych.</w:t>
      </w:r>
    </w:p>
    <w:p w:rsidR="00C474A8" w:rsidRPr="00C06129" w:rsidRDefault="00CF6229" w:rsidP="00C474A8">
      <w:pPr>
        <w:pStyle w:val="Akapitzlist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Administrator</w:t>
      </w:r>
      <w:r w:rsidR="00E14463">
        <w:rPr>
          <w:rFonts w:ascii="Book Antiqua" w:hAnsi="Book Antiqua"/>
        </w:rPr>
        <w:t xml:space="preserve"> informuje, iż w obiekcie stosowany jest także monitoring wizyjny. Przetwarzanie Pani/Pana danych osobowych pochodzących z monitoringu odbywa się na podstawie art. 6</w:t>
      </w:r>
      <w:r w:rsidR="009D65BA">
        <w:rPr>
          <w:rFonts w:ascii="Book Antiqua" w:hAnsi="Book Antiqua"/>
        </w:rPr>
        <w:t xml:space="preserve"> ust. 1 lit. f Rozporządzenia, a</w:t>
      </w:r>
      <w:r w:rsidR="00E14463">
        <w:rPr>
          <w:rFonts w:ascii="Book Antiqua" w:hAnsi="Book Antiqua"/>
        </w:rPr>
        <w:t xml:space="preserve"> prawnie usprawiedliwionym celem Administratora jest ochrona osób i mienia znajdujących się na terenie obiektu.</w:t>
      </w:r>
    </w:p>
    <w:p w:rsidR="00C474A8" w:rsidRPr="00C06129" w:rsidRDefault="009D65BA" w:rsidP="00C474A8">
      <w:pPr>
        <w:pStyle w:val="Akapitzlist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="00C474A8" w:rsidRPr="00C06129">
        <w:rPr>
          <w:rFonts w:ascii="Book Antiqua" w:hAnsi="Book Antiqua"/>
        </w:rPr>
        <w:t>dbiorcą Pani/Pana danych osobowych będą</w:t>
      </w:r>
      <w:r w:rsidR="00CF6229">
        <w:rPr>
          <w:rFonts w:ascii="Book Antiqua" w:hAnsi="Book Antiqua"/>
        </w:rPr>
        <w:t xml:space="preserve">, zewnętrzna firma księgowa, obsługa prawna itp. – do uzupełnienia. </w:t>
      </w:r>
    </w:p>
    <w:p w:rsidR="00C474A8" w:rsidRPr="00C06129" w:rsidRDefault="00C474A8" w:rsidP="00C474A8">
      <w:pPr>
        <w:pStyle w:val="Akapitzlist"/>
        <w:numPr>
          <w:ilvl w:val="0"/>
          <w:numId w:val="2"/>
        </w:numPr>
        <w:jc w:val="both"/>
        <w:rPr>
          <w:rFonts w:ascii="Book Antiqua" w:hAnsi="Book Antiqua"/>
        </w:rPr>
      </w:pPr>
      <w:r w:rsidRPr="00C06129">
        <w:rPr>
          <w:rFonts w:ascii="Book Antiqua" w:hAnsi="Book Antiqua"/>
        </w:rPr>
        <w:t xml:space="preserve">Pani/Pana dane osobowe </w:t>
      </w:r>
      <w:r w:rsidR="00272A54">
        <w:rPr>
          <w:rFonts w:ascii="Book Antiqua" w:hAnsi="Book Antiqua"/>
        </w:rPr>
        <w:t>nie będą</w:t>
      </w:r>
      <w:r w:rsidR="00E14463">
        <w:rPr>
          <w:rFonts w:ascii="Book Antiqua" w:hAnsi="Book Antiqua"/>
        </w:rPr>
        <w:t xml:space="preserve"> </w:t>
      </w:r>
      <w:r w:rsidRPr="00C06129">
        <w:rPr>
          <w:rFonts w:ascii="Book Antiqua" w:hAnsi="Book Antiqua"/>
        </w:rPr>
        <w:t>przekazywane do państwa trzeci</w:t>
      </w:r>
      <w:r w:rsidR="00E14463">
        <w:rPr>
          <w:rFonts w:ascii="Book Antiqua" w:hAnsi="Book Antiqua"/>
        </w:rPr>
        <w:t>ego/organizacji międzynarodowej.</w:t>
      </w:r>
    </w:p>
    <w:p w:rsidR="00C474A8" w:rsidRPr="00C06129" w:rsidRDefault="00C474A8" w:rsidP="00C474A8">
      <w:pPr>
        <w:pStyle w:val="Akapitzlist"/>
        <w:numPr>
          <w:ilvl w:val="0"/>
          <w:numId w:val="2"/>
        </w:numPr>
        <w:spacing w:after="0"/>
        <w:jc w:val="both"/>
        <w:rPr>
          <w:rFonts w:ascii="Book Antiqua" w:hAnsi="Book Antiqua"/>
        </w:rPr>
      </w:pPr>
      <w:r w:rsidRPr="00C06129">
        <w:rPr>
          <w:rFonts w:ascii="Book Antiqua" w:hAnsi="Book Antiqua"/>
        </w:rPr>
        <w:t xml:space="preserve">Pani/Pana dane osobowe będą przechowywane przez okres </w:t>
      </w:r>
      <w:r w:rsidR="00E14463">
        <w:rPr>
          <w:rFonts w:ascii="Book Antiqua" w:hAnsi="Book Antiqua"/>
        </w:rPr>
        <w:t xml:space="preserve">realizacji na </w:t>
      </w:r>
      <w:r w:rsidR="000D35C2">
        <w:rPr>
          <w:rFonts w:ascii="Book Antiqua" w:hAnsi="Book Antiqua"/>
        </w:rPr>
        <w:t>Pani/</w:t>
      </w:r>
      <w:r w:rsidR="00E14463">
        <w:rPr>
          <w:rFonts w:ascii="Book Antiqua" w:hAnsi="Book Antiqua"/>
        </w:rPr>
        <w:t xml:space="preserve">Pana rzecz </w:t>
      </w:r>
      <w:r w:rsidR="008C462F">
        <w:rPr>
          <w:rFonts w:ascii="Book Antiqua" w:hAnsi="Book Antiqua"/>
        </w:rPr>
        <w:t xml:space="preserve">wybranej usługi. </w:t>
      </w:r>
    </w:p>
    <w:p w:rsidR="00C474A8" w:rsidRPr="00C06129" w:rsidRDefault="00C44C01" w:rsidP="00C474A8">
      <w:pPr>
        <w:pStyle w:val="Akapitzlist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W</w:t>
      </w:r>
      <w:r w:rsidR="000D35C2">
        <w:rPr>
          <w:rFonts w:ascii="Book Antiqua" w:hAnsi="Book Antiqua"/>
        </w:rPr>
        <w:t xml:space="preserve"> każdym momencie </w:t>
      </w:r>
      <w:r w:rsidR="00C474A8" w:rsidRPr="00C06129">
        <w:rPr>
          <w:rFonts w:ascii="Book Antiqua" w:hAnsi="Book Antiqua"/>
        </w:rPr>
        <w:t>przysługuje Pani/Panu prawo dostępu do swoich danych osobowych, prawo do żądania poprawienia, usunięcia lub ogranic</w:t>
      </w:r>
      <w:r w:rsidR="000D35C2">
        <w:rPr>
          <w:rFonts w:ascii="Book Antiqua" w:hAnsi="Book Antiqua"/>
        </w:rPr>
        <w:t>zenia przetwarzania tych danych a także</w:t>
      </w:r>
      <w:r>
        <w:rPr>
          <w:rFonts w:ascii="Book Antiqua" w:hAnsi="Book Antiqua"/>
        </w:rPr>
        <w:t xml:space="preserve"> prawo do przenoszenia danych.</w:t>
      </w:r>
    </w:p>
    <w:p w:rsidR="00C474A8" w:rsidRPr="00C06129" w:rsidRDefault="00C44C01" w:rsidP="00C474A8">
      <w:pPr>
        <w:pStyle w:val="Akapitzlist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Z</w:t>
      </w:r>
      <w:r w:rsidR="00C474A8" w:rsidRPr="00C06129">
        <w:rPr>
          <w:rFonts w:ascii="Book Antiqua" w:hAnsi="Book Antiqua"/>
        </w:rPr>
        <w:t xml:space="preserve"> przyczyn związanych z Pani/Pana </w:t>
      </w:r>
      <w:r w:rsidR="003A04E9" w:rsidRPr="00C06129">
        <w:rPr>
          <w:rFonts w:ascii="Book Antiqua" w:hAnsi="Book Antiqua"/>
        </w:rPr>
        <w:t>szczególn</w:t>
      </w:r>
      <w:r w:rsidR="00C474A8" w:rsidRPr="00C06129">
        <w:rPr>
          <w:rFonts w:ascii="Book Antiqua" w:hAnsi="Book Antiqua"/>
        </w:rPr>
        <w:t>ą sytuacją przysługuje Pani/Panu prawo wniesienia sprzeciwu przeciwko przetwarzaniu danych, bez podania przyczyny jest Pan</w:t>
      </w:r>
      <w:r w:rsidR="000D35C2">
        <w:rPr>
          <w:rFonts w:ascii="Book Antiqua" w:hAnsi="Book Antiqua"/>
        </w:rPr>
        <w:t>i/Pan uprawniony</w:t>
      </w:r>
      <w:r w:rsidR="00C474A8" w:rsidRPr="00C06129">
        <w:rPr>
          <w:rFonts w:ascii="Book Antiqua" w:hAnsi="Book Antiqua"/>
        </w:rPr>
        <w:t xml:space="preserve"> do wniesienia sprzeciwu</w:t>
      </w:r>
      <w:r w:rsidR="005B55DC" w:rsidRPr="00C06129">
        <w:rPr>
          <w:rFonts w:ascii="Book Antiqua" w:hAnsi="Book Antiqua"/>
        </w:rPr>
        <w:t>,</w:t>
      </w:r>
      <w:r w:rsidR="00C474A8" w:rsidRPr="00C06129">
        <w:rPr>
          <w:rFonts w:ascii="Book Antiqua" w:hAnsi="Book Antiqua"/>
        </w:rPr>
        <w:t xml:space="preserve"> gdy dane wykorzystywane są do </w:t>
      </w:r>
      <w:r w:rsidR="000D35C2">
        <w:rPr>
          <w:rFonts w:ascii="Book Antiqua" w:hAnsi="Book Antiqua"/>
        </w:rPr>
        <w:t>celów marketingu</w:t>
      </w:r>
      <w:r>
        <w:rPr>
          <w:rFonts w:ascii="Book Antiqua" w:hAnsi="Book Antiqua"/>
        </w:rPr>
        <w:t xml:space="preserve"> bezpośredniego lub monitoringu.</w:t>
      </w:r>
    </w:p>
    <w:p w:rsidR="00C474A8" w:rsidRPr="00C06129" w:rsidRDefault="00C44C01" w:rsidP="00C474A8">
      <w:pPr>
        <w:pStyle w:val="Akapitzlist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M</w:t>
      </w:r>
      <w:r w:rsidR="00C474A8" w:rsidRPr="00C06129">
        <w:rPr>
          <w:rFonts w:ascii="Book Antiqua" w:hAnsi="Book Antiqua"/>
        </w:rPr>
        <w:t>a Pan</w:t>
      </w:r>
      <w:r w:rsidR="000D35C2">
        <w:rPr>
          <w:rFonts w:ascii="Book Antiqua" w:hAnsi="Book Antiqua"/>
        </w:rPr>
        <w:t>i/Pan</w:t>
      </w:r>
      <w:r w:rsidR="00C474A8" w:rsidRPr="00C06129">
        <w:rPr>
          <w:rFonts w:ascii="Book Antiqua" w:hAnsi="Book Antiqua"/>
        </w:rPr>
        <w:t xml:space="preserve"> prawo wniesienia skargi do </w:t>
      </w:r>
      <w:r w:rsidR="000D35C2">
        <w:rPr>
          <w:rFonts w:ascii="Book Antiqua" w:hAnsi="Book Antiqua"/>
        </w:rPr>
        <w:t>Prezesa Urzędu Ochrony Danych osobowych</w:t>
      </w:r>
      <w:r w:rsidR="00C474A8" w:rsidRPr="00C06129">
        <w:rPr>
          <w:rFonts w:ascii="Book Antiqua" w:hAnsi="Book Antiqua"/>
        </w:rPr>
        <w:t xml:space="preserve">, gdy uzna Pani/Pan, iż przetwarzanie </w:t>
      </w:r>
      <w:r w:rsidR="000D35C2">
        <w:rPr>
          <w:rFonts w:ascii="Book Antiqua" w:hAnsi="Book Antiqua"/>
        </w:rPr>
        <w:t>Pani/Pana danych osobowych je</w:t>
      </w:r>
      <w:r>
        <w:rPr>
          <w:rFonts w:ascii="Book Antiqua" w:hAnsi="Book Antiqua"/>
        </w:rPr>
        <w:t>st sprzeczne z przepisami prawa.</w:t>
      </w:r>
    </w:p>
    <w:p w:rsidR="00C474A8" w:rsidRPr="00C06129" w:rsidRDefault="00C44C01" w:rsidP="00C474A8">
      <w:pPr>
        <w:pStyle w:val="Akapitzlist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C474A8" w:rsidRPr="00C06129">
        <w:rPr>
          <w:rFonts w:ascii="Book Antiqua" w:hAnsi="Book Antiqua"/>
        </w:rPr>
        <w:t xml:space="preserve">odanie przez </w:t>
      </w:r>
      <w:r w:rsidR="000D35C2">
        <w:rPr>
          <w:rFonts w:ascii="Book Antiqua" w:hAnsi="Book Antiqua"/>
        </w:rPr>
        <w:t>Panią/Pana</w:t>
      </w:r>
      <w:r w:rsidR="00C474A8" w:rsidRPr="00C06129">
        <w:rPr>
          <w:rFonts w:ascii="Book Antiqua" w:hAnsi="Book Antiqua"/>
        </w:rPr>
        <w:t xml:space="preserve"> danych osobowych jest warunkiem zawarcia umowy. Jest Pan</w:t>
      </w:r>
      <w:r>
        <w:rPr>
          <w:rFonts w:ascii="Book Antiqua" w:hAnsi="Book Antiqua"/>
        </w:rPr>
        <w:t>i/Pan zobowiązany</w:t>
      </w:r>
      <w:r w:rsidR="00C474A8" w:rsidRPr="00C06129">
        <w:rPr>
          <w:rFonts w:ascii="Book Antiqua" w:hAnsi="Book Antiqua"/>
        </w:rPr>
        <w:t xml:space="preserve"> do ich podania</w:t>
      </w:r>
      <w:r w:rsidR="008D70FA" w:rsidRPr="00C06129">
        <w:rPr>
          <w:rFonts w:ascii="Book Antiqua" w:hAnsi="Book Antiqua"/>
        </w:rPr>
        <w:t>,</w:t>
      </w:r>
      <w:r w:rsidR="00C474A8" w:rsidRPr="00C06129">
        <w:rPr>
          <w:rFonts w:ascii="Book Antiqua" w:hAnsi="Book Antiqua"/>
        </w:rPr>
        <w:t xml:space="preserve"> a konsekwencją niepodania danych osobowych będzie </w:t>
      </w:r>
      <w:r w:rsidR="000D35C2">
        <w:rPr>
          <w:rFonts w:ascii="Book Antiqua" w:hAnsi="Book Antiqua"/>
        </w:rPr>
        <w:t>brak możliwości świadczeni</w:t>
      </w:r>
      <w:r>
        <w:rPr>
          <w:rFonts w:ascii="Book Antiqua" w:hAnsi="Book Antiqua"/>
        </w:rPr>
        <w:t>a na Pani rzecz wybranej usługi.</w:t>
      </w:r>
      <w:r w:rsidR="0073256F">
        <w:rPr>
          <w:rFonts w:ascii="Book Antiqua" w:hAnsi="Book Antiqua"/>
        </w:rPr>
        <w:t xml:space="preserve"> </w:t>
      </w:r>
    </w:p>
    <w:p w:rsidR="00C474A8" w:rsidRDefault="00C474A8" w:rsidP="00C474A8">
      <w:pPr>
        <w:pStyle w:val="Akapitzlist"/>
        <w:numPr>
          <w:ilvl w:val="0"/>
          <w:numId w:val="2"/>
        </w:numPr>
        <w:jc w:val="both"/>
        <w:rPr>
          <w:rFonts w:ascii="Book Antiqua" w:hAnsi="Book Antiqua"/>
        </w:rPr>
      </w:pPr>
      <w:r w:rsidRPr="00C06129">
        <w:rPr>
          <w:rFonts w:ascii="Book Antiqua" w:hAnsi="Book Antiqua"/>
        </w:rPr>
        <w:t xml:space="preserve">Pani/Pana dane </w:t>
      </w:r>
      <w:r w:rsidR="006E170E" w:rsidRPr="00C06129">
        <w:rPr>
          <w:rFonts w:ascii="Book Antiqua" w:hAnsi="Book Antiqua"/>
        </w:rPr>
        <w:t xml:space="preserve">nie </w:t>
      </w:r>
      <w:r w:rsidRPr="00C06129">
        <w:rPr>
          <w:rFonts w:ascii="Book Antiqua" w:hAnsi="Book Antiqua"/>
        </w:rPr>
        <w:t>będą przetwarzane w sposób zautomatyzowany, w tym również w formie profilowania.</w:t>
      </w:r>
    </w:p>
    <w:p w:rsidR="00F36AB6" w:rsidRDefault="00F36AB6" w:rsidP="00F36AB6">
      <w:pPr>
        <w:pStyle w:val="Akapitzlist"/>
        <w:ind w:left="502"/>
        <w:jc w:val="both"/>
        <w:rPr>
          <w:rFonts w:ascii="Book Antiqua" w:hAnsi="Book Antiqua"/>
        </w:rPr>
      </w:pPr>
    </w:p>
    <w:p w:rsidR="0073256F" w:rsidRDefault="00F36AB6" w:rsidP="0073256F">
      <w:pPr>
        <w:pStyle w:val="Akapitzlist"/>
        <w:ind w:left="3552" w:firstLine="696"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Łódź, </w:t>
      </w:r>
      <w:r w:rsidR="009E39E2">
        <w:rPr>
          <w:rFonts w:ascii="Book Antiqua" w:hAnsi="Book Antiqua"/>
          <w:i/>
          <w:sz w:val="24"/>
          <w:szCs w:val="24"/>
        </w:rPr>
        <w:t>24 października</w:t>
      </w:r>
      <w:r>
        <w:rPr>
          <w:rFonts w:ascii="Book Antiqua" w:hAnsi="Book Antiqua"/>
          <w:i/>
          <w:sz w:val="24"/>
          <w:szCs w:val="24"/>
        </w:rPr>
        <w:t xml:space="preserve"> 2018 r.</w:t>
      </w:r>
    </w:p>
    <w:p w:rsidR="00F36AB6" w:rsidRPr="0073256F" w:rsidRDefault="00F36AB6" w:rsidP="0073256F">
      <w:pPr>
        <w:pStyle w:val="Akapitzlist"/>
        <w:ind w:left="3552" w:firstLine="696"/>
        <w:jc w:val="center"/>
        <w:rPr>
          <w:rFonts w:ascii="Book Antiqua" w:hAnsi="Book Antiqua"/>
          <w:i/>
          <w:sz w:val="24"/>
          <w:szCs w:val="24"/>
        </w:rPr>
      </w:pPr>
    </w:p>
    <w:p w:rsidR="0073256F" w:rsidRDefault="0073256F" w:rsidP="0073256F">
      <w:pPr>
        <w:pStyle w:val="Akapitzlist"/>
        <w:jc w:val="both"/>
        <w:rPr>
          <w:rFonts w:ascii="Book Antiqua" w:hAnsi="Book Antiqua"/>
        </w:rPr>
      </w:pPr>
    </w:p>
    <w:p w:rsidR="0073256F" w:rsidRPr="0073256F" w:rsidRDefault="0073256F" w:rsidP="0073256F">
      <w:pPr>
        <w:pStyle w:val="Akapitzlist"/>
        <w:jc w:val="both"/>
        <w:rPr>
          <w:rFonts w:ascii="Book Antiqua" w:hAnsi="Book Antiqua"/>
          <w:sz w:val="24"/>
          <w:szCs w:val="24"/>
        </w:rPr>
      </w:pPr>
    </w:p>
    <w:p w:rsidR="0073256F" w:rsidRPr="0073256F" w:rsidRDefault="0073256F" w:rsidP="0073256F">
      <w:pPr>
        <w:ind w:left="360"/>
        <w:jc w:val="both"/>
        <w:rPr>
          <w:rFonts w:ascii="Book Antiqua" w:hAnsi="Book Antiqua"/>
        </w:rPr>
      </w:pPr>
    </w:p>
    <w:sectPr w:rsidR="0073256F" w:rsidRPr="0073256F" w:rsidSect="0073256F">
      <w:footerReference w:type="default" r:id="rId8"/>
      <w:headerReference w:type="first" r:id="rId9"/>
      <w:footerReference w:type="first" r:id="rId10"/>
      <w:pgSz w:w="11906" w:h="16838"/>
      <w:pgMar w:top="709" w:right="1417" w:bottom="993" w:left="1417" w:header="708" w:footer="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FC7B48" w16cid:durableId="1E5D7EA1"/>
  <w16cid:commentId w16cid:paraId="1C12340D" w16cid:durableId="1E5D7EA2"/>
  <w16cid:commentId w16cid:paraId="40CEA2D6" w16cid:durableId="1E5D7EA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374" w:rsidRDefault="00067374" w:rsidP="00C474A8">
      <w:pPr>
        <w:spacing w:after="0" w:line="240" w:lineRule="auto"/>
      </w:pPr>
      <w:r>
        <w:separator/>
      </w:r>
    </w:p>
  </w:endnote>
  <w:endnote w:type="continuationSeparator" w:id="0">
    <w:p w:rsidR="00067374" w:rsidRDefault="00067374" w:rsidP="00C4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74" w:rsidRPr="006879D7" w:rsidRDefault="00067374" w:rsidP="006879D7">
    <w:pPr>
      <w:pStyle w:val="Stopka"/>
      <w:jc w:val="both"/>
      <w:rPr>
        <w:i/>
        <w:sz w:val="20"/>
      </w:rPr>
    </w:pPr>
    <w:r w:rsidRPr="00E163D7">
      <w:rPr>
        <w:i/>
        <w:sz w:val="20"/>
      </w:rPr>
      <w:t xml:space="preserve">. </w:t>
    </w:r>
  </w:p>
  <w:p w:rsidR="00067374" w:rsidRDefault="0006737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74" w:rsidRPr="00DC6A83" w:rsidRDefault="00067374" w:rsidP="00DC6A83">
    <w:pPr>
      <w:pStyle w:val="Stopka"/>
      <w:jc w:val="both"/>
      <w:rPr>
        <w:i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374" w:rsidRDefault="00067374" w:rsidP="00C474A8">
      <w:pPr>
        <w:spacing w:after="0" w:line="240" w:lineRule="auto"/>
      </w:pPr>
      <w:r>
        <w:separator/>
      </w:r>
    </w:p>
  </w:footnote>
  <w:footnote w:type="continuationSeparator" w:id="0">
    <w:p w:rsidR="00067374" w:rsidRDefault="00067374" w:rsidP="00C4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74" w:rsidRDefault="00067374" w:rsidP="002B0350">
    <w:pPr>
      <w:pStyle w:val="Nagwek"/>
      <w:jc w:val="both"/>
    </w:pPr>
  </w:p>
  <w:p w:rsidR="00067374" w:rsidRDefault="000673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976B5"/>
    <w:multiLevelType w:val="hybridMultilevel"/>
    <w:tmpl w:val="6C4071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14586"/>
    <w:multiLevelType w:val="hybridMultilevel"/>
    <w:tmpl w:val="CEDE92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821AD"/>
    <w:multiLevelType w:val="hybridMultilevel"/>
    <w:tmpl w:val="3F0CF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C474A8"/>
    <w:rsid w:val="00067374"/>
    <w:rsid w:val="000D35C2"/>
    <w:rsid w:val="000F6D26"/>
    <w:rsid w:val="00167EA8"/>
    <w:rsid w:val="001C05F6"/>
    <w:rsid w:val="0022659E"/>
    <w:rsid w:val="00272A54"/>
    <w:rsid w:val="00287D98"/>
    <w:rsid w:val="002B0350"/>
    <w:rsid w:val="002B221E"/>
    <w:rsid w:val="002C2548"/>
    <w:rsid w:val="003057B8"/>
    <w:rsid w:val="003627CD"/>
    <w:rsid w:val="00372666"/>
    <w:rsid w:val="003A04E9"/>
    <w:rsid w:val="003E1649"/>
    <w:rsid w:val="004124F5"/>
    <w:rsid w:val="00513024"/>
    <w:rsid w:val="0057114A"/>
    <w:rsid w:val="00590A6B"/>
    <w:rsid w:val="005B55DC"/>
    <w:rsid w:val="005E2666"/>
    <w:rsid w:val="00600440"/>
    <w:rsid w:val="006126EE"/>
    <w:rsid w:val="0066150A"/>
    <w:rsid w:val="006879D7"/>
    <w:rsid w:val="006E170E"/>
    <w:rsid w:val="006F50B9"/>
    <w:rsid w:val="00727FA3"/>
    <w:rsid w:val="0073256F"/>
    <w:rsid w:val="00757752"/>
    <w:rsid w:val="00764E8D"/>
    <w:rsid w:val="0078675A"/>
    <w:rsid w:val="007871F8"/>
    <w:rsid w:val="007B7E80"/>
    <w:rsid w:val="007E3737"/>
    <w:rsid w:val="00816D0E"/>
    <w:rsid w:val="00823684"/>
    <w:rsid w:val="008C462F"/>
    <w:rsid w:val="008D70FA"/>
    <w:rsid w:val="00983114"/>
    <w:rsid w:val="009D65BA"/>
    <w:rsid w:val="009E39E2"/>
    <w:rsid w:val="009F00E1"/>
    <w:rsid w:val="00A351EC"/>
    <w:rsid w:val="00B5586E"/>
    <w:rsid w:val="00B61A6C"/>
    <w:rsid w:val="00B6776C"/>
    <w:rsid w:val="00C06129"/>
    <w:rsid w:val="00C44C01"/>
    <w:rsid w:val="00C474A8"/>
    <w:rsid w:val="00CC335B"/>
    <w:rsid w:val="00CF4A3F"/>
    <w:rsid w:val="00CF6229"/>
    <w:rsid w:val="00D05E6E"/>
    <w:rsid w:val="00D1248A"/>
    <w:rsid w:val="00D277C2"/>
    <w:rsid w:val="00D86944"/>
    <w:rsid w:val="00DA132F"/>
    <w:rsid w:val="00DA763A"/>
    <w:rsid w:val="00DC6A83"/>
    <w:rsid w:val="00E14463"/>
    <w:rsid w:val="00E656ED"/>
    <w:rsid w:val="00EE64C8"/>
    <w:rsid w:val="00F168FE"/>
    <w:rsid w:val="00F30E1F"/>
    <w:rsid w:val="00F36AB6"/>
    <w:rsid w:val="00F42961"/>
    <w:rsid w:val="00FA2097"/>
    <w:rsid w:val="00FB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4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4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4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4A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7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17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1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7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7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5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86E"/>
  </w:style>
  <w:style w:type="paragraph" w:styleId="Stopka">
    <w:name w:val="footer"/>
    <w:basedOn w:val="Normalny"/>
    <w:link w:val="StopkaZnak"/>
    <w:uiPriority w:val="99"/>
    <w:unhideWhenUsed/>
    <w:rsid w:val="00B55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86E"/>
  </w:style>
  <w:style w:type="table" w:styleId="Tabela-Siatka">
    <w:name w:val="Table Grid"/>
    <w:basedOn w:val="Standardowy"/>
    <w:uiPriority w:val="39"/>
    <w:rsid w:val="0059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1C81E-0464-4494-80D9-3A4EE239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adw. Anna Szmigiel-Woźniacka</dc:creator>
  <cp:lastModifiedBy>MrozikDaria</cp:lastModifiedBy>
  <cp:revision>11</cp:revision>
  <cp:lastPrinted>2018-10-24T09:30:00Z</cp:lastPrinted>
  <dcterms:created xsi:type="dcterms:W3CDTF">2018-06-15T13:36:00Z</dcterms:created>
  <dcterms:modified xsi:type="dcterms:W3CDTF">2018-10-24T09:30:00Z</dcterms:modified>
</cp:coreProperties>
</file>